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A69E" w14:textId="77777777" w:rsidR="00EE0292" w:rsidRDefault="00EE0292" w:rsidP="00B30FDC">
      <w:pPr>
        <w:spacing w:after="0" w:line="240" w:lineRule="auto"/>
        <w:rPr>
          <w:b/>
          <w:bCs/>
          <w:sz w:val="28"/>
          <w:szCs w:val="28"/>
          <w:lang w:val="en-US"/>
        </w:rPr>
      </w:pPr>
      <w:r>
        <w:rPr>
          <w:noProof/>
          <w:lang w:eastAsia="en-GB"/>
        </w:rPr>
        <w:drawing>
          <wp:anchor distT="0" distB="0" distL="114300" distR="114300" simplePos="0" relativeHeight="251659264" behindDoc="0" locked="0" layoutInCell="1" allowOverlap="1" wp14:anchorId="211CB68C" wp14:editId="6593D4CD">
            <wp:simplePos x="0" y="0"/>
            <wp:positionH relativeFrom="column">
              <wp:posOffset>4326255</wp:posOffset>
            </wp:positionH>
            <wp:positionV relativeFrom="paragraph">
              <wp:posOffset>-113030</wp:posOffset>
            </wp:positionV>
            <wp:extent cx="1323975" cy="92398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92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sz w:val="28"/>
          <w:szCs w:val="28"/>
        </w:rPr>
        <w:t>Dr M.S.J. Khan</w:t>
      </w:r>
    </w:p>
    <w:p w14:paraId="3A8EEF2A" w14:textId="77777777" w:rsidR="00EE0292" w:rsidRDefault="00EE0292" w:rsidP="00B30FDC">
      <w:pPr>
        <w:spacing w:after="0" w:line="240" w:lineRule="auto"/>
        <w:rPr>
          <w:rFonts w:ascii="Verdana" w:hAnsi="Verdana" w:cs="Verdana"/>
          <w:sz w:val="28"/>
          <w:szCs w:val="28"/>
        </w:rPr>
      </w:pPr>
      <w:r>
        <w:rPr>
          <w:rFonts w:ascii="Verdana" w:hAnsi="Verdana" w:cs="Verdana"/>
          <w:sz w:val="28"/>
          <w:szCs w:val="28"/>
        </w:rPr>
        <w:t xml:space="preserve">152 Barking Road, </w:t>
      </w:r>
    </w:p>
    <w:p w14:paraId="1879EA17" w14:textId="77777777" w:rsidR="00EE0292" w:rsidRDefault="00EE0292" w:rsidP="00B30FDC">
      <w:pPr>
        <w:spacing w:after="0" w:line="240" w:lineRule="auto"/>
        <w:rPr>
          <w:rFonts w:ascii="Verdana" w:hAnsi="Verdana" w:cs="Verdana"/>
          <w:sz w:val="28"/>
          <w:szCs w:val="28"/>
        </w:rPr>
      </w:pPr>
      <w:r>
        <w:rPr>
          <w:rFonts w:ascii="Verdana" w:hAnsi="Verdana" w:cs="Verdana"/>
          <w:sz w:val="28"/>
          <w:szCs w:val="28"/>
        </w:rPr>
        <w:t>East Ham, London.  E6 3BD</w:t>
      </w:r>
      <w:r>
        <w:rPr>
          <w:rFonts w:ascii="Verdana" w:hAnsi="Verdana" w:cs="Verdana"/>
          <w:sz w:val="28"/>
          <w:szCs w:val="28"/>
        </w:rPr>
        <w:tab/>
      </w:r>
    </w:p>
    <w:p w14:paraId="181620F1" w14:textId="5E7A5EFA" w:rsidR="00EE0292" w:rsidRDefault="00AC776F" w:rsidP="00B30FDC">
      <w:pPr>
        <w:spacing w:after="0" w:line="240" w:lineRule="auto"/>
        <w:rPr>
          <w:rFonts w:ascii="Verdana" w:hAnsi="Verdana" w:cs="Verdana"/>
          <w:sz w:val="28"/>
          <w:szCs w:val="28"/>
        </w:rPr>
      </w:pPr>
      <w:r>
        <w:rPr>
          <w:rFonts w:ascii="Verdana" w:hAnsi="Verdana" w:cs="Verdana"/>
          <w:sz w:val="28"/>
          <w:szCs w:val="28"/>
        </w:rPr>
        <w:t>Tel:  020 8475 8500</w:t>
      </w:r>
    </w:p>
    <w:p w14:paraId="23FA73F3" w14:textId="77777777" w:rsidR="00EE0292" w:rsidRDefault="00EE0292" w:rsidP="00B30FDC">
      <w:pPr>
        <w:shd w:val="clear" w:color="auto" w:fill="E0E0E0"/>
        <w:spacing w:after="0" w:line="240" w:lineRule="auto"/>
        <w:jc w:val="center"/>
        <w:rPr>
          <w:rFonts w:ascii="Verdana" w:hAnsi="Verdana" w:cs="Verdana"/>
          <w:b/>
          <w:sz w:val="32"/>
          <w:szCs w:val="32"/>
          <w:u w:val="single"/>
        </w:rPr>
      </w:pPr>
      <w:r>
        <w:rPr>
          <w:rFonts w:ascii="Verdana" w:hAnsi="Verdana" w:cs="Verdana"/>
          <w:b/>
          <w:sz w:val="32"/>
          <w:szCs w:val="32"/>
        </w:rPr>
        <w:t>BOLEYN MEDICAL CENTRE</w:t>
      </w:r>
    </w:p>
    <w:p w14:paraId="5A3F062B" w14:textId="77777777" w:rsidR="00EE0292" w:rsidRPr="00B30FDC" w:rsidRDefault="00EE0292" w:rsidP="00B30FDC">
      <w:pPr>
        <w:pStyle w:val="Heading3"/>
        <w:spacing w:before="0" w:beforeAutospacing="0" w:after="0" w:afterAutospacing="0"/>
        <w:rPr>
          <w:rStyle w:val="Strong"/>
          <w:rFonts w:ascii="Arial" w:eastAsiaTheme="majorEastAsia" w:hAnsi="Arial" w:cs="Arial"/>
          <w:sz w:val="24"/>
          <w:szCs w:val="24"/>
        </w:rPr>
      </w:pPr>
    </w:p>
    <w:p w14:paraId="3EDC981B" w14:textId="77777777" w:rsidR="008D6066" w:rsidRPr="00B30FDC" w:rsidRDefault="008D6066" w:rsidP="00B30FDC">
      <w:pPr>
        <w:pStyle w:val="Heading3"/>
        <w:spacing w:before="0" w:beforeAutospacing="0" w:after="0" w:afterAutospacing="0"/>
        <w:rPr>
          <w:rStyle w:val="Strong"/>
          <w:rFonts w:ascii="Arial" w:eastAsiaTheme="majorEastAsia" w:hAnsi="Arial" w:cs="Arial"/>
          <w:sz w:val="24"/>
          <w:szCs w:val="24"/>
        </w:rPr>
      </w:pPr>
    </w:p>
    <w:p w14:paraId="2FC420A5" w14:textId="77777777" w:rsidR="0075490C" w:rsidRPr="00B30FDC" w:rsidRDefault="0075490C" w:rsidP="00B30FDC">
      <w:pPr>
        <w:pStyle w:val="Heading3"/>
        <w:spacing w:before="0" w:beforeAutospacing="0" w:after="0" w:afterAutospacing="0"/>
        <w:jc w:val="center"/>
        <w:rPr>
          <w:rStyle w:val="Strong"/>
          <w:rFonts w:ascii="Arial" w:eastAsiaTheme="majorEastAsia" w:hAnsi="Arial" w:cs="Arial"/>
          <w:sz w:val="44"/>
          <w:szCs w:val="24"/>
        </w:rPr>
      </w:pPr>
      <w:r w:rsidRPr="00B30FDC">
        <w:rPr>
          <w:rStyle w:val="Strong"/>
          <w:rFonts w:ascii="Arial" w:eastAsiaTheme="majorEastAsia" w:hAnsi="Arial" w:cs="Arial"/>
          <w:b/>
          <w:sz w:val="44"/>
          <w:szCs w:val="24"/>
        </w:rPr>
        <w:t xml:space="preserve">Privacy </w:t>
      </w:r>
      <w:r w:rsidR="008D6066" w:rsidRPr="00B30FDC">
        <w:rPr>
          <w:rStyle w:val="Strong"/>
          <w:rFonts w:ascii="Arial" w:eastAsiaTheme="majorEastAsia" w:hAnsi="Arial" w:cs="Arial"/>
          <w:b/>
          <w:sz w:val="44"/>
          <w:szCs w:val="24"/>
        </w:rPr>
        <w:t>Notice</w:t>
      </w:r>
      <w:r w:rsidRPr="00B30FDC">
        <w:rPr>
          <w:rStyle w:val="Strong"/>
          <w:rFonts w:ascii="Arial" w:eastAsiaTheme="majorEastAsia" w:hAnsi="Arial" w:cs="Arial"/>
          <w:b/>
          <w:sz w:val="44"/>
          <w:szCs w:val="24"/>
        </w:rPr>
        <w:t xml:space="preserve"> </w:t>
      </w:r>
      <w:r w:rsidR="00EE0292" w:rsidRPr="00B30FDC">
        <w:rPr>
          <w:rStyle w:val="Strong"/>
          <w:rFonts w:ascii="Arial" w:eastAsiaTheme="majorEastAsia" w:hAnsi="Arial" w:cs="Arial"/>
          <w:b/>
          <w:sz w:val="44"/>
          <w:szCs w:val="24"/>
        </w:rPr>
        <w:t xml:space="preserve">- </w:t>
      </w:r>
      <w:r w:rsidRPr="00B30FDC">
        <w:rPr>
          <w:rStyle w:val="Strong"/>
          <w:rFonts w:ascii="Arial" w:eastAsiaTheme="majorEastAsia" w:hAnsi="Arial" w:cs="Arial"/>
          <w:b/>
          <w:sz w:val="44"/>
          <w:szCs w:val="24"/>
        </w:rPr>
        <w:t>Children &amp; Young Adults</w:t>
      </w:r>
    </w:p>
    <w:p w14:paraId="122535CE" w14:textId="7F28FA29" w:rsidR="0075490C" w:rsidRPr="00B30FDC" w:rsidRDefault="0075490C" w:rsidP="00B30FDC">
      <w:pPr>
        <w:pStyle w:val="Heading1"/>
        <w:spacing w:before="0" w:line="240" w:lineRule="auto"/>
        <w:jc w:val="center"/>
        <w:rPr>
          <w:rFonts w:ascii="Arial" w:hAnsi="Arial" w:cs="Arial"/>
          <w:sz w:val="28"/>
          <w:szCs w:val="24"/>
        </w:rPr>
      </w:pPr>
      <w:r w:rsidRPr="00B30FDC">
        <w:rPr>
          <w:rStyle w:val="Strong"/>
          <w:rFonts w:ascii="Arial" w:hAnsi="Arial" w:cs="Arial"/>
          <w:color w:val="auto"/>
          <w:sz w:val="28"/>
          <w:szCs w:val="24"/>
        </w:rPr>
        <w:t xml:space="preserve">(Applies to </w:t>
      </w:r>
      <w:r w:rsidR="00B30FDC">
        <w:rPr>
          <w:rStyle w:val="Strong"/>
          <w:rFonts w:ascii="Arial" w:hAnsi="Arial" w:cs="Arial"/>
          <w:color w:val="auto"/>
          <w:sz w:val="28"/>
          <w:szCs w:val="24"/>
        </w:rPr>
        <w:t>patients</w:t>
      </w:r>
      <w:r w:rsidRPr="00B30FDC">
        <w:rPr>
          <w:rStyle w:val="Strong"/>
          <w:rFonts w:ascii="Arial" w:hAnsi="Arial" w:cs="Arial"/>
          <w:color w:val="auto"/>
          <w:sz w:val="28"/>
          <w:szCs w:val="24"/>
        </w:rPr>
        <w:t xml:space="preserve"> </w:t>
      </w:r>
      <w:r w:rsidR="00EE0292" w:rsidRPr="00B30FDC">
        <w:rPr>
          <w:rStyle w:val="Strong"/>
          <w:rFonts w:ascii="Arial" w:hAnsi="Arial" w:cs="Arial"/>
          <w:color w:val="auto"/>
          <w:sz w:val="28"/>
          <w:szCs w:val="24"/>
        </w:rPr>
        <w:t xml:space="preserve">aged </w:t>
      </w:r>
      <w:r w:rsidRPr="00B30FDC">
        <w:rPr>
          <w:rStyle w:val="Strong"/>
          <w:rFonts w:ascii="Arial" w:hAnsi="Arial" w:cs="Arial"/>
          <w:color w:val="auto"/>
          <w:sz w:val="28"/>
          <w:szCs w:val="24"/>
        </w:rPr>
        <w:t>1</w:t>
      </w:r>
      <w:r w:rsidR="00F76BB7">
        <w:rPr>
          <w:rStyle w:val="Strong"/>
          <w:rFonts w:ascii="Arial" w:hAnsi="Arial" w:cs="Arial"/>
          <w:color w:val="auto"/>
          <w:sz w:val="28"/>
          <w:szCs w:val="24"/>
        </w:rPr>
        <w:t>2</w:t>
      </w:r>
      <w:r w:rsidRPr="00B30FDC">
        <w:rPr>
          <w:rStyle w:val="Strong"/>
          <w:rFonts w:ascii="Arial" w:hAnsi="Arial" w:cs="Arial"/>
          <w:color w:val="auto"/>
          <w:sz w:val="28"/>
          <w:szCs w:val="24"/>
        </w:rPr>
        <w:t xml:space="preserve"> – 16 years)</w:t>
      </w:r>
    </w:p>
    <w:p w14:paraId="388DEDD6" w14:textId="77777777" w:rsidR="0075490C" w:rsidRPr="00B30FDC" w:rsidRDefault="0075490C" w:rsidP="00B30FDC">
      <w:pPr>
        <w:pStyle w:val="Heading1"/>
        <w:spacing w:before="0" w:line="240" w:lineRule="auto"/>
        <w:jc w:val="both"/>
        <w:rPr>
          <w:rFonts w:ascii="Arial" w:hAnsi="Arial" w:cs="Arial"/>
          <w:sz w:val="24"/>
          <w:szCs w:val="24"/>
        </w:rPr>
      </w:pPr>
      <w:r w:rsidRPr="00B30FDC">
        <w:rPr>
          <w:rFonts w:ascii="Arial" w:hAnsi="Arial" w:cs="Arial"/>
          <w:sz w:val="24"/>
          <w:szCs w:val="24"/>
        </w:rPr>
        <w:t> </w:t>
      </w:r>
    </w:p>
    <w:p w14:paraId="37EA07F4" w14:textId="77777777" w:rsidR="008D6066" w:rsidRPr="00B30FDC" w:rsidRDefault="008D6066" w:rsidP="00B30FDC">
      <w:pPr>
        <w:spacing w:after="0" w:line="240" w:lineRule="auto"/>
        <w:jc w:val="both"/>
        <w:rPr>
          <w:rFonts w:ascii="Arial" w:hAnsi="Arial" w:cs="Arial"/>
          <w:sz w:val="24"/>
          <w:szCs w:val="24"/>
        </w:rPr>
      </w:pPr>
    </w:p>
    <w:p w14:paraId="283FF3FC" w14:textId="50A0AD1D" w:rsidR="00AC776F" w:rsidRPr="00B30FDC" w:rsidRDefault="0075490C" w:rsidP="00B30FDC">
      <w:pPr>
        <w:spacing w:after="0" w:line="240" w:lineRule="auto"/>
        <w:jc w:val="both"/>
        <w:rPr>
          <w:rFonts w:ascii="Arial" w:hAnsi="Arial" w:cs="Arial"/>
          <w:sz w:val="24"/>
          <w:szCs w:val="24"/>
        </w:rPr>
      </w:pPr>
      <w:r w:rsidRPr="00B30FDC">
        <w:rPr>
          <w:rFonts w:ascii="Arial" w:hAnsi="Arial" w:cs="Arial"/>
          <w:sz w:val="24"/>
          <w:szCs w:val="24"/>
        </w:rPr>
        <w:t xml:space="preserve">This notice explains </w:t>
      </w:r>
      <w:r w:rsidR="00EE0292" w:rsidRPr="00B30FDC">
        <w:rPr>
          <w:rFonts w:ascii="Arial" w:hAnsi="Arial" w:cs="Arial"/>
          <w:sz w:val="24"/>
          <w:szCs w:val="24"/>
        </w:rPr>
        <w:t xml:space="preserve">what information </w:t>
      </w:r>
      <w:r w:rsidR="007B3FBE" w:rsidRPr="00B30FDC">
        <w:rPr>
          <w:rFonts w:ascii="Arial" w:hAnsi="Arial" w:cs="Arial"/>
          <w:sz w:val="24"/>
          <w:szCs w:val="24"/>
        </w:rPr>
        <w:t xml:space="preserve">we record about you, </w:t>
      </w:r>
      <w:r w:rsidRPr="00B30FDC">
        <w:rPr>
          <w:rFonts w:ascii="Arial" w:hAnsi="Arial" w:cs="Arial"/>
          <w:sz w:val="24"/>
          <w:szCs w:val="24"/>
        </w:rPr>
        <w:t xml:space="preserve">why </w:t>
      </w:r>
      <w:r w:rsidR="00EE0292" w:rsidRPr="00B30FDC">
        <w:rPr>
          <w:rFonts w:ascii="Arial" w:hAnsi="Arial" w:cs="Arial"/>
          <w:sz w:val="24"/>
          <w:szCs w:val="24"/>
        </w:rPr>
        <w:t>we collect</w:t>
      </w:r>
      <w:r w:rsidR="007B3FBE" w:rsidRPr="00B30FDC">
        <w:rPr>
          <w:rFonts w:ascii="Arial" w:hAnsi="Arial" w:cs="Arial"/>
          <w:sz w:val="24"/>
          <w:szCs w:val="24"/>
        </w:rPr>
        <w:t xml:space="preserve"> information about you and</w:t>
      </w:r>
      <w:r w:rsidR="00EE0292" w:rsidRPr="00B30FDC">
        <w:rPr>
          <w:rFonts w:ascii="Arial" w:hAnsi="Arial" w:cs="Arial"/>
          <w:sz w:val="24"/>
          <w:szCs w:val="24"/>
        </w:rPr>
        <w:t xml:space="preserve"> </w:t>
      </w:r>
      <w:r w:rsidRPr="00B30FDC">
        <w:rPr>
          <w:rFonts w:ascii="Arial" w:hAnsi="Arial" w:cs="Arial"/>
          <w:sz w:val="24"/>
          <w:szCs w:val="24"/>
        </w:rPr>
        <w:t>how that information may be used.</w:t>
      </w:r>
      <w:r w:rsidR="00AC776F" w:rsidRPr="00B30FDC">
        <w:rPr>
          <w:rFonts w:ascii="Arial" w:hAnsi="Arial" w:cs="Arial"/>
          <w:sz w:val="24"/>
          <w:szCs w:val="24"/>
        </w:rPr>
        <w:t xml:space="preserve">  We need to inform you of this to make sure we meet the legal requirements which are written in a new document called the General Data Protection Regulation (or GDPR for short).  GDPR is a new document that helps everyone at the practice keep information </w:t>
      </w:r>
      <w:r w:rsidR="00F76BB7">
        <w:rPr>
          <w:rFonts w:ascii="Arial" w:hAnsi="Arial" w:cs="Arial"/>
          <w:sz w:val="24"/>
          <w:szCs w:val="24"/>
        </w:rPr>
        <w:t>about you</w:t>
      </w:r>
      <w:r w:rsidR="00AC776F" w:rsidRPr="00B30FDC">
        <w:rPr>
          <w:rFonts w:ascii="Arial" w:hAnsi="Arial" w:cs="Arial"/>
          <w:sz w:val="24"/>
          <w:szCs w:val="24"/>
        </w:rPr>
        <w:t xml:space="preserve"> secure.  This includes all clinical staff, i.e. doctors and nurses and non-clinical staff, i.e. receptionists, administrators.</w:t>
      </w:r>
      <w:r w:rsidR="00F76BB7">
        <w:rPr>
          <w:rFonts w:ascii="Arial" w:hAnsi="Arial" w:cs="Arial"/>
          <w:sz w:val="24"/>
          <w:szCs w:val="24"/>
        </w:rPr>
        <w:t xml:space="preserve">  We let patients know about our privacy policy using posters, leaflets, and our website.</w:t>
      </w:r>
    </w:p>
    <w:p w14:paraId="387FC3F1" w14:textId="77777777" w:rsidR="00EE0292" w:rsidRPr="00B30FDC" w:rsidRDefault="00EE0292" w:rsidP="00B30FDC">
      <w:pPr>
        <w:pStyle w:val="NormalWeb"/>
        <w:spacing w:before="0" w:beforeAutospacing="0" w:after="0" w:afterAutospacing="0"/>
        <w:jc w:val="both"/>
        <w:rPr>
          <w:rFonts w:ascii="Arial" w:hAnsi="Arial" w:cs="Arial"/>
        </w:rPr>
      </w:pPr>
    </w:p>
    <w:p w14:paraId="188CD3A3" w14:textId="77777777" w:rsidR="0075490C" w:rsidRPr="00B30FDC" w:rsidRDefault="00EE0292" w:rsidP="00B30FDC">
      <w:pPr>
        <w:pStyle w:val="NormalWeb"/>
        <w:spacing w:before="0" w:beforeAutospacing="0" w:after="0" w:afterAutospacing="0"/>
        <w:jc w:val="both"/>
        <w:rPr>
          <w:rFonts w:ascii="Arial" w:hAnsi="Arial" w:cs="Arial"/>
          <w:b/>
        </w:rPr>
      </w:pPr>
      <w:r w:rsidRPr="00B30FDC">
        <w:rPr>
          <w:rFonts w:ascii="Arial" w:hAnsi="Arial" w:cs="Arial"/>
          <w:b/>
        </w:rPr>
        <w:t>What information we record about you</w:t>
      </w:r>
    </w:p>
    <w:p w14:paraId="6D9FDAF2" w14:textId="77777777" w:rsidR="00EE0292" w:rsidRPr="00B30FDC" w:rsidRDefault="00EE0292" w:rsidP="00B30FDC">
      <w:pPr>
        <w:pStyle w:val="NormalWeb"/>
        <w:spacing w:before="0" w:beforeAutospacing="0" w:after="0" w:afterAutospacing="0"/>
        <w:jc w:val="both"/>
        <w:rPr>
          <w:rFonts w:ascii="Arial" w:hAnsi="Arial" w:cs="Arial"/>
          <w:b/>
        </w:rPr>
      </w:pPr>
    </w:p>
    <w:p w14:paraId="289F61BD" w14:textId="526BD386" w:rsidR="00EE0292" w:rsidRPr="00B30FDC" w:rsidRDefault="00EE0292" w:rsidP="00B30FDC">
      <w:pPr>
        <w:pStyle w:val="NormalWeb"/>
        <w:spacing w:before="0" w:beforeAutospacing="0" w:after="0" w:afterAutospacing="0"/>
        <w:jc w:val="both"/>
        <w:rPr>
          <w:rFonts w:ascii="Arial" w:hAnsi="Arial" w:cs="Arial"/>
        </w:rPr>
      </w:pPr>
      <w:r w:rsidRPr="00B30FDC">
        <w:rPr>
          <w:rFonts w:ascii="Arial" w:hAnsi="Arial" w:cs="Arial"/>
        </w:rPr>
        <w:t>When you register with the practice we record your name, address, date of birth</w:t>
      </w:r>
      <w:r w:rsidR="00F76BB7">
        <w:rPr>
          <w:rFonts w:ascii="Arial" w:hAnsi="Arial" w:cs="Arial"/>
        </w:rPr>
        <w:t>,</w:t>
      </w:r>
      <w:r w:rsidRPr="00B30FDC">
        <w:rPr>
          <w:rFonts w:ascii="Arial" w:hAnsi="Arial" w:cs="Arial"/>
        </w:rPr>
        <w:t xml:space="preserve"> contact telephone numbers, parents/guardian details, as well as your current health/medical conditions.  If you have been registered at a GP before this one, we will receive you</w:t>
      </w:r>
      <w:r w:rsidR="00F76BB7">
        <w:rPr>
          <w:rFonts w:ascii="Arial" w:hAnsi="Arial" w:cs="Arial"/>
        </w:rPr>
        <w:t>r previous medicals records</w:t>
      </w:r>
      <w:r w:rsidRPr="00B30FDC">
        <w:rPr>
          <w:rFonts w:ascii="Arial" w:hAnsi="Arial" w:cs="Arial"/>
        </w:rPr>
        <w:t xml:space="preserve"> so that we can store all the information we need to provide you with the best possible care.</w:t>
      </w:r>
    </w:p>
    <w:p w14:paraId="057551D3" w14:textId="77777777" w:rsidR="00EE0292" w:rsidRPr="00B30FDC" w:rsidRDefault="00EE0292" w:rsidP="00B30FDC">
      <w:pPr>
        <w:pStyle w:val="NormalWeb"/>
        <w:spacing w:before="0" w:beforeAutospacing="0" w:after="0" w:afterAutospacing="0"/>
        <w:jc w:val="both"/>
        <w:rPr>
          <w:rFonts w:ascii="Arial" w:hAnsi="Arial" w:cs="Arial"/>
        </w:rPr>
      </w:pPr>
    </w:p>
    <w:p w14:paraId="00D0CE0B" w14:textId="2C7470AB" w:rsidR="00CF0087" w:rsidRPr="00B30FDC" w:rsidRDefault="00EE0292" w:rsidP="00B30FDC">
      <w:pPr>
        <w:pStyle w:val="NormalWeb"/>
        <w:spacing w:before="0" w:beforeAutospacing="0" w:after="0" w:afterAutospacing="0"/>
        <w:jc w:val="both"/>
        <w:rPr>
          <w:rFonts w:ascii="Arial" w:hAnsi="Arial" w:cs="Arial"/>
        </w:rPr>
      </w:pPr>
      <w:r w:rsidRPr="00B30FDC">
        <w:rPr>
          <w:rFonts w:ascii="Arial" w:hAnsi="Arial" w:cs="Arial"/>
        </w:rPr>
        <w:t>All</w:t>
      </w:r>
      <w:r w:rsidR="0075490C" w:rsidRPr="00B30FDC">
        <w:rPr>
          <w:rFonts w:ascii="Arial" w:hAnsi="Arial" w:cs="Arial"/>
        </w:rPr>
        <w:t xml:space="preserve"> health care professionals, who provide you with care will keep records about your health and any treatment</w:t>
      </w:r>
      <w:r w:rsidRPr="00B30FDC">
        <w:rPr>
          <w:rFonts w:ascii="Arial" w:hAnsi="Arial" w:cs="Arial"/>
        </w:rPr>
        <w:t xml:space="preserve"> or care you have received (including</w:t>
      </w:r>
      <w:r w:rsidR="0075490C" w:rsidRPr="00B30FDC">
        <w:rPr>
          <w:rFonts w:ascii="Arial" w:hAnsi="Arial" w:cs="Arial"/>
        </w:rPr>
        <w:t xml:space="preserve"> Hospital</w:t>
      </w:r>
      <w:r w:rsidRPr="00B30FDC">
        <w:rPr>
          <w:rFonts w:ascii="Arial" w:hAnsi="Arial" w:cs="Arial"/>
        </w:rPr>
        <w:t>s, GP Surgeries</w:t>
      </w:r>
      <w:r w:rsidR="0075490C" w:rsidRPr="00B30FDC">
        <w:rPr>
          <w:rFonts w:ascii="Arial" w:hAnsi="Arial" w:cs="Arial"/>
        </w:rPr>
        <w:t>, Walk-in Centre</w:t>
      </w:r>
      <w:r w:rsidRPr="00B30FDC">
        <w:rPr>
          <w:rFonts w:ascii="Arial" w:hAnsi="Arial" w:cs="Arial"/>
        </w:rPr>
        <w:t>s</w:t>
      </w:r>
      <w:r w:rsidR="0075490C" w:rsidRPr="00B30FDC">
        <w:rPr>
          <w:rFonts w:ascii="Arial" w:hAnsi="Arial" w:cs="Arial"/>
        </w:rPr>
        <w:t xml:space="preserve"> etc.). </w:t>
      </w:r>
      <w:r w:rsidR="00CF0087" w:rsidRPr="00B30FDC">
        <w:rPr>
          <w:rFonts w:ascii="Arial" w:hAnsi="Arial" w:cs="Arial"/>
        </w:rPr>
        <w:t>This information is provided to us either electronically or in paper format and we take every care to make sure that your information is kept confidential and secure. Reco</w:t>
      </w:r>
      <w:r w:rsidR="00F76BB7">
        <w:rPr>
          <w:rFonts w:ascii="Arial" w:hAnsi="Arial" w:cs="Arial"/>
        </w:rPr>
        <w:t>rds which this GP Practice hold</w:t>
      </w:r>
      <w:r w:rsidR="00CF0087" w:rsidRPr="00B30FDC">
        <w:rPr>
          <w:rFonts w:ascii="Arial" w:hAnsi="Arial" w:cs="Arial"/>
        </w:rPr>
        <w:t xml:space="preserve"> about you may include the following:</w:t>
      </w:r>
    </w:p>
    <w:p w14:paraId="657D2CEC"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0E314B08"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Details about you, such as your address, legal representative, emergency contact details</w:t>
      </w:r>
    </w:p>
    <w:p w14:paraId="14182310"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Any contact the surgery has had with you, such as appointments, clinic visits, emergency appointments, etc.</w:t>
      </w:r>
    </w:p>
    <w:p w14:paraId="7D05D647"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Notes and reports about your health</w:t>
      </w:r>
    </w:p>
    <w:p w14:paraId="63FA6E35"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Details about any treatment you have had or are having.</w:t>
      </w:r>
    </w:p>
    <w:p w14:paraId="1962D062"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Results of any tests that you may have such as blood tests, x-rays etc.</w:t>
      </w:r>
    </w:p>
    <w:p w14:paraId="7EE0ED01"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Important information from other health professionals, relatives or those who care for you</w:t>
      </w:r>
    </w:p>
    <w:p w14:paraId="15F1426A" w14:textId="27116153"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Important information from your school that may be to do with your health or wellbeing (</w:t>
      </w:r>
      <w:r w:rsidR="00872D60" w:rsidRPr="00B30FDC">
        <w:rPr>
          <w:rFonts w:ascii="Arial" w:hAnsi="Arial" w:cs="Arial"/>
          <w:sz w:val="24"/>
          <w:szCs w:val="24"/>
        </w:rPr>
        <w:t>e.g.</w:t>
      </w:r>
      <w:r w:rsidRPr="00B30FDC">
        <w:rPr>
          <w:rFonts w:ascii="Arial" w:hAnsi="Arial" w:cs="Arial"/>
          <w:sz w:val="24"/>
          <w:szCs w:val="24"/>
        </w:rPr>
        <w:t xml:space="preserve"> behaviour reports, concerns from teachers, vaccinations you have had)</w:t>
      </w:r>
    </w:p>
    <w:p w14:paraId="638DAA82"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Information from Child Health about any Health assessments or vaccinations you have had, you have missed or you may need.</w:t>
      </w:r>
    </w:p>
    <w:p w14:paraId="4CD31A70"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59AA1307"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Your records will be stored in line with the NHS Code of Practice for Records Management.</w:t>
      </w:r>
    </w:p>
    <w:p w14:paraId="6CA8D34D"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23BF100F" w14:textId="77777777" w:rsidR="00CF0087" w:rsidRPr="00B30FDC" w:rsidRDefault="00CF0087" w:rsidP="00B30FDC">
      <w:pPr>
        <w:pStyle w:val="Heading1"/>
        <w:spacing w:before="0" w:line="240" w:lineRule="auto"/>
        <w:jc w:val="both"/>
        <w:rPr>
          <w:rStyle w:val="Strong"/>
          <w:rFonts w:ascii="Arial" w:hAnsi="Arial" w:cs="Arial"/>
          <w:color w:val="auto"/>
          <w:sz w:val="24"/>
          <w:szCs w:val="24"/>
        </w:rPr>
      </w:pPr>
      <w:r w:rsidRPr="00B30FDC">
        <w:rPr>
          <w:rStyle w:val="Strong"/>
          <w:rFonts w:ascii="Arial" w:hAnsi="Arial" w:cs="Arial"/>
          <w:color w:val="auto"/>
          <w:sz w:val="24"/>
          <w:szCs w:val="24"/>
        </w:rPr>
        <w:t>How we keep your records confidential</w:t>
      </w:r>
      <w:r w:rsidR="007B3FBE" w:rsidRPr="00B30FDC">
        <w:rPr>
          <w:rStyle w:val="Strong"/>
          <w:rFonts w:ascii="Arial" w:hAnsi="Arial" w:cs="Arial"/>
          <w:color w:val="auto"/>
          <w:sz w:val="24"/>
          <w:szCs w:val="24"/>
        </w:rPr>
        <w:t>/safe</w:t>
      </w:r>
    </w:p>
    <w:p w14:paraId="73D7D641" w14:textId="77777777" w:rsidR="007B3FBE" w:rsidRPr="00B30FDC" w:rsidRDefault="007B3FBE" w:rsidP="00B30FDC">
      <w:pPr>
        <w:spacing w:after="0" w:line="240" w:lineRule="auto"/>
        <w:rPr>
          <w:rFonts w:ascii="Arial" w:hAnsi="Arial" w:cs="Arial"/>
          <w:sz w:val="24"/>
          <w:szCs w:val="24"/>
        </w:rPr>
      </w:pPr>
    </w:p>
    <w:p w14:paraId="3A436E67"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We have to keep your personal information and records private so we will only use or share your information in line with the following guidelines and laws:</w:t>
      </w:r>
    </w:p>
    <w:p w14:paraId="47EF49BF"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41ED068B"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General Data Protection Regulation 2018</w:t>
      </w:r>
    </w:p>
    <w:p w14:paraId="3D20DA63"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Human Rights Act 1998</w:t>
      </w:r>
    </w:p>
    <w:p w14:paraId="3066E447"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lastRenderedPageBreak/>
        <w:t>Common Law Duty of Confidentiality</w:t>
      </w:r>
    </w:p>
    <w:p w14:paraId="7650493D"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Health and Social Care Act 2012</w:t>
      </w:r>
    </w:p>
    <w:p w14:paraId="01169403"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NHS Codes of Confidentiality and Information Security</w:t>
      </w:r>
    </w:p>
    <w:p w14:paraId="5A38EB77"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Information: To Share or Not to Share Review</w:t>
      </w:r>
    </w:p>
    <w:p w14:paraId="54AE0CCC"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342DC7E0" w14:textId="43D8C0F5"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xml:space="preserve">Every member of staff who works for the Practice or another NHS organisation has a legal obligation to keep information about you confidential.  Staff </w:t>
      </w:r>
      <w:r w:rsidR="00F76BB7">
        <w:rPr>
          <w:rFonts w:ascii="Arial" w:hAnsi="Arial" w:cs="Arial"/>
        </w:rPr>
        <w:t xml:space="preserve">and visitors </w:t>
      </w:r>
      <w:r w:rsidRPr="00B30FDC">
        <w:rPr>
          <w:rFonts w:ascii="Arial" w:hAnsi="Arial" w:cs="Arial"/>
        </w:rPr>
        <w:t>at this practice have to sign a ‘Confidentiality Agreement’.</w:t>
      </w:r>
    </w:p>
    <w:p w14:paraId="5B59A714" w14:textId="77777777" w:rsidR="00CF0087" w:rsidRPr="00B30FDC" w:rsidRDefault="00CF0087" w:rsidP="00B30FDC">
      <w:pPr>
        <w:pStyle w:val="NormalWeb"/>
        <w:spacing w:before="0" w:beforeAutospacing="0" w:after="0" w:afterAutospacing="0"/>
        <w:jc w:val="both"/>
        <w:rPr>
          <w:rFonts w:ascii="Arial" w:hAnsi="Arial" w:cs="Arial"/>
        </w:rPr>
      </w:pPr>
    </w:p>
    <w:p w14:paraId="196B87C7" w14:textId="77777777" w:rsidR="00CF0087" w:rsidRPr="00B30FDC" w:rsidRDefault="00CF0087" w:rsidP="00B30FDC">
      <w:pPr>
        <w:pStyle w:val="NormalWeb"/>
        <w:spacing w:before="0" w:beforeAutospacing="0" w:after="0" w:afterAutospacing="0"/>
        <w:jc w:val="both"/>
        <w:rPr>
          <w:rFonts w:ascii="Arial" w:hAnsi="Arial" w:cs="Arial"/>
          <w:b/>
        </w:rPr>
      </w:pPr>
      <w:r w:rsidRPr="00B30FDC">
        <w:rPr>
          <w:rFonts w:ascii="Arial" w:hAnsi="Arial" w:cs="Arial"/>
          <w:b/>
        </w:rPr>
        <w:t>Who we share your information with</w:t>
      </w:r>
    </w:p>
    <w:p w14:paraId="4D44AB25" w14:textId="77777777" w:rsidR="00CF0087" w:rsidRPr="00B30FDC" w:rsidRDefault="00CF0087" w:rsidP="00B30FDC">
      <w:pPr>
        <w:pStyle w:val="NormalWeb"/>
        <w:spacing w:before="0" w:beforeAutospacing="0" w:after="0" w:afterAutospacing="0"/>
        <w:jc w:val="both"/>
        <w:rPr>
          <w:rFonts w:ascii="Arial" w:hAnsi="Arial" w:cs="Arial"/>
        </w:rPr>
      </w:pPr>
    </w:p>
    <w:p w14:paraId="5E6679B7"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xml:space="preserve">It is our job to give you the best care possible and so your records are used to make sure that this happens.  But, we may sometimes need to share your information with other people in the NHS to help us to make things </w:t>
      </w:r>
      <w:r w:rsidR="007B3FBE" w:rsidRPr="00B30FDC">
        <w:rPr>
          <w:rFonts w:ascii="Arial" w:hAnsi="Arial" w:cs="Arial"/>
        </w:rPr>
        <w:t xml:space="preserve">better </w:t>
      </w:r>
      <w:r w:rsidRPr="00B30FDC">
        <w:rPr>
          <w:rFonts w:ascii="Arial" w:hAnsi="Arial" w:cs="Arial"/>
        </w:rPr>
        <w:t xml:space="preserve">in the NHS.  </w:t>
      </w:r>
    </w:p>
    <w:p w14:paraId="1C584211" w14:textId="77777777" w:rsidR="00CF0087" w:rsidRPr="00B30FDC" w:rsidRDefault="00CF0087" w:rsidP="00B30FDC">
      <w:pPr>
        <w:pStyle w:val="NormalWeb"/>
        <w:spacing w:before="0" w:beforeAutospacing="0" w:after="0" w:afterAutospacing="0"/>
        <w:jc w:val="both"/>
        <w:rPr>
          <w:rFonts w:ascii="Arial" w:hAnsi="Arial" w:cs="Arial"/>
        </w:rPr>
      </w:pPr>
    </w:p>
    <w:p w14:paraId="00EB3ED3"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Most of the time, this information will not have your personal details (name. date of birth) so you cannot be identified.  In cases where we do need to give your personal details, we will always ask if this is okay.  Information may be used within the GP practice for clinical audits to help us monitor the quality of the care that you receive.</w:t>
      </w:r>
    </w:p>
    <w:p w14:paraId="5BD5E46A"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Sometimes your information may be requested to be used for research purposes – the surgery will always ask before giving any information for this purpose.</w:t>
      </w:r>
    </w:p>
    <w:p w14:paraId="37A8A674" w14:textId="77777777" w:rsidR="00EE0292" w:rsidRPr="00B30FDC" w:rsidRDefault="00EE0292" w:rsidP="00B30FDC">
      <w:pPr>
        <w:pStyle w:val="NormalWeb"/>
        <w:spacing w:before="0" w:beforeAutospacing="0" w:after="0" w:afterAutospacing="0"/>
        <w:jc w:val="both"/>
        <w:rPr>
          <w:rFonts w:ascii="Arial" w:hAnsi="Arial" w:cs="Arial"/>
        </w:rPr>
      </w:pPr>
    </w:p>
    <w:p w14:paraId="5C067D51"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xml:space="preserve">We will only ever use or pass on information about you </w:t>
      </w:r>
      <w:r w:rsidR="007B3FBE" w:rsidRPr="00B30FDC">
        <w:rPr>
          <w:rFonts w:ascii="Arial" w:hAnsi="Arial" w:cs="Arial"/>
        </w:rPr>
        <w:t xml:space="preserve">to </w:t>
      </w:r>
      <w:r w:rsidRPr="00B30FDC">
        <w:rPr>
          <w:rFonts w:ascii="Arial" w:hAnsi="Arial" w:cs="Arial"/>
        </w:rPr>
        <w:t>others involved in your care if this is important for your treatment. We will not give your information to anyone else without permission unless there are exceptional circumstances (i.e. life or death situations), where the law requires information to be passed on, for example Child Protection and Serious Criminal Activity.</w:t>
      </w:r>
    </w:p>
    <w:p w14:paraId="000269B7"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779E4A6C" w14:textId="77777777" w:rsidR="0075490C" w:rsidRPr="00B30FDC" w:rsidRDefault="007B3FBE" w:rsidP="00B30FDC">
      <w:pPr>
        <w:pStyle w:val="NormalWeb"/>
        <w:spacing w:before="0" w:beforeAutospacing="0" w:after="0" w:afterAutospacing="0"/>
        <w:jc w:val="both"/>
        <w:rPr>
          <w:rFonts w:ascii="Arial" w:hAnsi="Arial" w:cs="Arial"/>
        </w:rPr>
      </w:pPr>
      <w:r w:rsidRPr="00B30FDC">
        <w:rPr>
          <w:rFonts w:ascii="Arial" w:hAnsi="Arial" w:cs="Arial"/>
        </w:rPr>
        <w:t>Under strict agreements, w</w:t>
      </w:r>
      <w:r w:rsidR="0075490C" w:rsidRPr="00B30FDC">
        <w:rPr>
          <w:rFonts w:ascii="Arial" w:hAnsi="Arial" w:cs="Arial"/>
        </w:rPr>
        <w:t xml:space="preserve">e may also have to share </w:t>
      </w:r>
      <w:r w:rsidRPr="00B30FDC">
        <w:rPr>
          <w:rFonts w:ascii="Arial" w:hAnsi="Arial" w:cs="Arial"/>
        </w:rPr>
        <w:t>your information and even</w:t>
      </w:r>
      <w:r w:rsidR="0075490C" w:rsidRPr="00B30FDC">
        <w:rPr>
          <w:rFonts w:ascii="Arial" w:hAnsi="Arial" w:cs="Arial"/>
        </w:rPr>
        <w:t xml:space="preserve"> receive</w:t>
      </w:r>
      <w:r w:rsidRPr="00B30FDC">
        <w:rPr>
          <w:rFonts w:ascii="Arial" w:hAnsi="Arial" w:cs="Arial"/>
        </w:rPr>
        <w:t xml:space="preserve"> information about you</w:t>
      </w:r>
      <w:r w:rsidR="0075490C" w:rsidRPr="00B30FDC">
        <w:rPr>
          <w:rFonts w:ascii="Arial" w:hAnsi="Arial" w:cs="Arial"/>
        </w:rPr>
        <w:t>, with the following organisations:-</w:t>
      </w:r>
    </w:p>
    <w:p w14:paraId="0E9A133D" w14:textId="77777777" w:rsidR="007B3FBE" w:rsidRPr="00B30FDC" w:rsidRDefault="007B3FBE" w:rsidP="00B30FDC">
      <w:pPr>
        <w:pStyle w:val="NormalWeb"/>
        <w:spacing w:before="0" w:beforeAutospacing="0" w:after="0" w:afterAutospacing="0"/>
        <w:jc w:val="both"/>
        <w:rPr>
          <w:rFonts w:ascii="Arial" w:hAnsi="Arial" w:cs="Arial"/>
        </w:rPr>
      </w:pPr>
    </w:p>
    <w:p w14:paraId="47E0D21E"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NHS Organisations</w:t>
      </w:r>
    </w:p>
    <w:p w14:paraId="16E9A344"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Doctor, Dentist, Optician or Pharmacist</w:t>
      </w:r>
    </w:p>
    <w:p w14:paraId="1C291D6E"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Ambulance Service</w:t>
      </w:r>
    </w:p>
    <w:p w14:paraId="705AC180"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Social Care &amp; Safeguarding Services</w:t>
      </w:r>
    </w:p>
    <w:p w14:paraId="64BE42B6"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Child Health</w:t>
      </w:r>
    </w:p>
    <w:p w14:paraId="721219A7"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County Council</w:t>
      </w:r>
    </w:p>
    <w:p w14:paraId="3B6F1E32"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Schools</w:t>
      </w:r>
    </w:p>
    <w:p w14:paraId="30E627D3"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Fire and Rescue Services</w:t>
      </w:r>
    </w:p>
    <w:p w14:paraId="0892A452"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Police &amp; Court Services (if we are asked by law)</w:t>
      </w:r>
    </w:p>
    <w:p w14:paraId="7CB68905"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01B37D9B" w14:textId="23C521AC"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Until the age of 16, it is usually your parents/guardians who we ask for permission to share your info</w:t>
      </w:r>
      <w:r w:rsidR="00F76BB7">
        <w:rPr>
          <w:rFonts w:ascii="Arial" w:hAnsi="Arial" w:cs="Arial"/>
        </w:rPr>
        <w:t>rmation, but, from the age of 12</w:t>
      </w:r>
      <w:r w:rsidRPr="00B30FDC">
        <w:rPr>
          <w:rFonts w:ascii="Arial" w:hAnsi="Arial" w:cs="Arial"/>
        </w:rPr>
        <w:t xml:space="preserve"> years, the ICO (Information Commissioner’s Office) </w:t>
      </w:r>
      <w:r w:rsidR="00F76BB7">
        <w:rPr>
          <w:rFonts w:ascii="Arial" w:hAnsi="Arial" w:cs="Arial"/>
        </w:rPr>
        <w:t>states that</w:t>
      </w:r>
      <w:r w:rsidRPr="00B30FDC">
        <w:rPr>
          <w:rFonts w:ascii="Arial" w:hAnsi="Arial" w:cs="Arial"/>
        </w:rPr>
        <w:t xml:space="preserve"> you </w:t>
      </w:r>
      <w:r w:rsidR="00F76BB7">
        <w:rPr>
          <w:rFonts w:ascii="Arial" w:hAnsi="Arial" w:cs="Arial"/>
        </w:rPr>
        <w:t>may have</w:t>
      </w:r>
      <w:r w:rsidRPr="00B30FDC">
        <w:rPr>
          <w:rFonts w:ascii="Arial" w:hAnsi="Arial" w:cs="Arial"/>
        </w:rPr>
        <w:t xml:space="preserve"> the competence to consent to your own health care and the processing of your health Record (the information that we hold about you) at this practice.  </w:t>
      </w:r>
    </w:p>
    <w:p w14:paraId="5DE64F4A"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677CBBA0" w14:textId="0E0539F7" w:rsidR="00CF0087" w:rsidRPr="00B30FDC" w:rsidRDefault="00CF0087" w:rsidP="00B30FDC">
      <w:pPr>
        <w:pStyle w:val="NormalWeb"/>
        <w:spacing w:before="0" w:beforeAutospacing="0" w:after="0" w:afterAutospacing="0"/>
        <w:jc w:val="both"/>
        <w:rPr>
          <w:rFonts w:ascii="Arial" w:hAnsi="Arial" w:cs="Arial"/>
        </w:rPr>
      </w:pPr>
      <w:r w:rsidRPr="00B30FDC">
        <w:rPr>
          <w:rStyle w:val="Strong"/>
          <w:rFonts w:ascii="Arial" w:eastAsiaTheme="majorEastAsia" w:hAnsi="Arial" w:cs="Arial"/>
        </w:rPr>
        <w:t>‘Gillick Competence’</w:t>
      </w:r>
      <w:r w:rsidRPr="00B30FDC">
        <w:rPr>
          <w:rFonts w:ascii="Arial" w:hAnsi="Arial" w:cs="Arial"/>
        </w:rPr>
        <w:t> is a medical law that helps decides whether a child under 16 years is able to consent to his/her own medical treatment or sharing of medical information without the need for consent from a parent/carer/legal guardian.  This is considered for every patient individually and is determined by the Dr MSJ Khan, GP Principal.</w:t>
      </w:r>
    </w:p>
    <w:p w14:paraId="3736CFA1" w14:textId="77777777" w:rsidR="007B3FBE" w:rsidRPr="00B30FDC" w:rsidRDefault="007B3FBE" w:rsidP="00B30FDC">
      <w:pPr>
        <w:pStyle w:val="NormalWeb"/>
        <w:spacing w:before="0" w:beforeAutospacing="0" w:after="0" w:afterAutospacing="0"/>
        <w:jc w:val="both"/>
        <w:rPr>
          <w:rFonts w:ascii="Arial" w:hAnsi="Arial" w:cs="Arial"/>
        </w:rPr>
      </w:pPr>
    </w:p>
    <w:p w14:paraId="4CC8198C" w14:textId="77777777" w:rsidR="007B3FBE" w:rsidRPr="00B30FDC" w:rsidRDefault="007B3FBE" w:rsidP="00B30FDC">
      <w:pPr>
        <w:pStyle w:val="NormalWeb"/>
        <w:spacing w:before="0" w:beforeAutospacing="0" w:after="0" w:afterAutospacing="0"/>
        <w:jc w:val="both"/>
        <w:rPr>
          <w:rFonts w:ascii="Arial" w:hAnsi="Arial" w:cs="Arial"/>
        </w:rPr>
      </w:pPr>
      <w:r w:rsidRPr="00B30FDC">
        <w:rPr>
          <w:rFonts w:ascii="Arial" w:hAnsi="Arial" w:cs="Arial"/>
        </w:rPr>
        <w:t>If you feel you would prefer to make decisions about your care and the sharing of your information, please speak to reception who can advise you further.</w:t>
      </w:r>
    </w:p>
    <w:p w14:paraId="3388E355" w14:textId="77777777" w:rsidR="007B3FBE" w:rsidRPr="00B30FDC" w:rsidRDefault="007B3FBE" w:rsidP="00B30FDC">
      <w:pPr>
        <w:pStyle w:val="NormalWeb"/>
        <w:spacing w:before="0" w:beforeAutospacing="0" w:after="0" w:afterAutospacing="0"/>
        <w:jc w:val="both"/>
        <w:rPr>
          <w:rFonts w:ascii="Arial" w:hAnsi="Arial" w:cs="Arial"/>
        </w:rPr>
      </w:pPr>
    </w:p>
    <w:p w14:paraId="2585F4B2" w14:textId="77777777" w:rsidR="007B3FBE" w:rsidRPr="00B30FDC" w:rsidRDefault="007B3FBE" w:rsidP="00B30FDC">
      <w:pPr>
        <w:pStyle w:val="NormalWeb"/>
        <w:spacing w:before="0" w:beforeAutospacing="0" w:after="0" w:afterAutospacing="0"/>
        <w:jc w:val="both"/>
        <w:rPr>
          <w:rFonts w:ascii="Arial" w:hAnsi="Arial" w:cs="Arial"/>
        </w:rPr>
      </w:pPr>
      <w:r w:rsidRPr="00B30FDC">
        <w:rPr>
          <w:rFonts w:ascii="Arial" w:hAnsi="Arial" w:cs="Arial"/>
        </w:rPr>
        <w:lastRenderedPageBreak/>
        <w:t>Remember, we will always tell your parents/guardians or yourself, who we are sharing your information with, and may even have to ask for your consent (permission) to do this first.  You may be asked to sign a form to say that you are happy for us to do this.</w:t>
      </w:r>
    </w:p>
    <w:p w14:paraId="1F0908B6" w14:textId="77777777" w:rsidR="00AC776F" w:rsidRPr="00B30FDC" w:rsidRDefault="00AC776F" w:rsidP="00B30FDC">
      <w:pPr>
        <w:pStyle w:val="NormalWeb"/>
        <w:spacing w:before="0" w:beforeAutospacing="0" w:after="0" w:afterAutospacing="0"/>
        <w:jc w:val="both"/>
        <w:rPr>
          <w:rFonts w:ascii="Arial" w:hAnsi="Arial" w:cs="Arial"/>
        </w:rPr>
      </w:pPr>
    </w:p>
    <w:p w14:paraId="38A002DD" w14:textId="77777777" w:rsidR="00AC776F" w:rsidRPr="00B30FDC" w:rsidRDefault="00AC776F" w:rsidP="00B30FDC">
      <w:pPr>
        <w:pStyle w:val="NormalWeb"/>
        <w:spacing w:before="0" w:beforeAutospacing="0" w:after="0" w:afterAutospacing="0"/>
        <w:jc w:val="both"/>
        <w:rPr>
          <w:rFonts w:ascii="Arial" w:hAnsi="Arial" w:cs="Arial"/>
        </w:rPr>
      </w:pPr>
      <w:r w:rsidRPr="00B30FDC">
        <w:rPr>
          <w:rFonts w:ascii="Arial" w:hAnsi="Arial" w:cs="Arial"/>
        </w:rPr>
        <w:t>If you do not want to share your information, no matter your age, we will respect your decision but as mentioned above, if you are under the age of 16, it is usually something which your parents/guardians decide.  Before making this decision, you can speak to reception for more information who can explain what this decision will mean.</w:t>
      </w:r>
    </w:p>
    <w:p w14:paraId="6D9A9C78" w14:textId="77777777" w:rsidR="008D6066" w:rsidRPr="00B30FDC" w:rsidRDefault="008D6066" w:rsidP="00B30FDC">
      <w:pPr>
        <w:pStyle w:val="NormalWeb"/>
        <w:spacing w:before="0" w:beforeAutospacing="0" w:after="0" w:afterAutospacing="0"/>
        <w:jc w:val="both"/>
        <w:rPr>
          <w:rFonts w:ascii="Arial" w:hAnsi="Arial" w:cs="Arial"/>
          <w:b/>
        </w:rPr>
      </w:pPr>
    </w:p>
    <w:p w14:paraId="77C22CC3" w14:textId="77777777" w:rsidR="00F76BB7" w:rsidRPr="009E15CA" w:rsidRDefault="00F76BB7" w:rsidP="009E15CA">
      <w:pPr>
        <w:spacing w:after="0" w:line="240" w:lineRule="auto"/>
        <w:jc w:val="both"/>
        <w:rPr>
          <w:rFonts w:ascii="Arial" w:hAnsi="Arial" w:cs="Arial"/>
          <w:b/>
        </w:rPr>
      </w:pPr>
      <w:r w:rsidRPr="009E15CA">
        <w:rPr>
          <w:rFonts w:ascii="Arial" w:hAnsi="Arial" w:cs="Arial"/>
          <w:b/>
        </w:rPr>
        <w:t xml:space="preserve">WHO IS INVOLVED IN DATA PROTECTION </w:t>
      </w:r>
    </w:p>
    <w:p w14:paraId="6F3C38F0" w14:textId="77777777" w:rsidR="00F76BB7" w:rsidRPr="00EC3BEB" w:rsidRDefault="00F76BB7" w:rsidP="00F76BB7">
      <w:pPr>
        <w:pStyle w:val="ListParagraph"/>
        <w:spacing w:after="0" w:line="240" w:lineRule="auto"/>
        <w:ind w:left="360"/>
        <w:jc w:val="both"/>
        <w:rPr>
          <w:rFonts w:ascii="Arial" w:hAnsi="Arial" w:cs="Arial"/>
          <w:b/>
          <w:u w:val="single"/>
        </w:rPr>
      </w:pPr>
    </w:p>
    <w:p w14:paraId="74613204" w14:textId="77777777" w:rsidR="00F76BB7" w:rsidRDefault="00F76BB7" w:rsidP="00F76BB7">
      <w:pPr>
        <w:spacing w:after="0" w:line="240" w:lineRule="auto"/>
        <w:jc w:val="both"/>
        <w:rPr>
          <w:rFonts w:ascii="Arial" w:hAnsi="Arial" w:cs="Arial"/>
        </w:rPr>
      </w:pPr>
      <w:r w:rsidRPr="000E05A4">
        <w:rPr>
          <w:rFonts w:ascii="Arial" w:hAnsi="Arial" w:cs="Arial"/>
        </w:rPr>
        <w:t xml:space="preserve">The </w:t>
      </w:r>
      <w:r w:rsidRPr="000E05A4">
        <w:rPr>
          <w:rFonts w:ascii="Arial" w:hAnsi="Arial" w:cs="Arial"/>
          <w:b/>
        </w:rPr>
        <w:t>Caldicott Guardian/Information Governance Lead</w:t>
      </w:r>
      <w:r w:rsidRPr="000E05A4">
        <w:rPr>
          <w:rFonts w:ascii="Arial" w:hAnsi="Arial" w:cs="Arial"/>
        </w:rPr>
        <w:t xml:space="preserve"> is Dr MSJ Khan who ensures the implementation of the Caldicott Principles and Data Security Standards with respect to Patient Confidential Data.  For more information please visit: </w:t>
      </w:r>
      <w:hyperlink r:id="rId8" w:history="1">
        <w:r w:rsidRPr="00EC03FA">
          <w:rPr>
            <w:rStyle w:val="Hyperlink"/>
            <w:rFonts w:ascii="Arial" w:hAnsi="Arial" w:cs="Arial"/>
          </w:rPr>
          <w:t>https://www.gov.uk/government/publications/the-caldicott-principles</w:t>
        </w:r>
      </w:hyperlink>
    </w:p>
    <w:p w14:paraId="4FC8B3C5" w14:textId="77777777" w:rsidR="00F76BB7" w:rsidRDefault="00F76BB7" w:rsidP="00F76BB7">
      <w:pPr>
        <w:spacing w:after="0" w:line="240" w:lineRule="auto"/>
        <w:jc w:val="both"/>
        <w:rPr>
          <w:rFonts w:ascii="Arial" w:hAnsi="Arial" w:cs="Arial"/>
        </w:rPr>
      </w:pPr>
    </w:p>
    <w:p w14:paraId="61A57132" w14:textId="77777777" w:rsidR="00F76BB7" w:rsidRDefault="00F76BB7" w:rsidP="00F76BB7">
      <w:pPr>
        <w:spacing w:after="0" w:line="240" w:lineRule="auto"/>
        <w:jc w:val="both"/>
        <w:rPr>
          <w:rFonts w:ascii="Arial" w:hAnsi="Arial" w:cs="Arial"/>
        </w:rPr>
      </w:pPr>
      <w:r w:rsidRPr="00EC3BEB">
        <w:rPr>
          <w:rFonts w:ascii="Arial" w:hAnsi="Arial" w:cs="Arial"/>
        </w:rPr>
        <w:t>The</w:t>
      </w:r>
      <w:r>
        <w:rPr>
          <w:rFonts w:ascii="Arial" w:hAnsi="Arial" w:cs="Arial"/>
          <w:b/>
        </w:rPr>
        <w:t xml:space="preserve"> CQC </w:t>
      </w:r>
      <w:r>
        <w:rPr>
          <w:rFonts w:ascii="Arial" w:hAnsi="Arial" w:cs="Arial"/>
        </w:rPr>
        <w:t xml:space="preserve">regulates health and social care services to ensure safe care is provided.  The law states that we must report certain serious events to the CQC i.e. when a patient’s safety has been put at risk.  For more information, please visit: </w:t>
      </w:r>
      <w:hyperlink r:id="rId9" w:history="1">
        <w:r w:rsidRPr="00EC03FA">
          <w:rPr>
            <w:rStyle w:val="Hyperlink"/>
            <w:rFonts w:ascii="Arial" w:hAnsi="Arial" w:cs="Arial"/>
          </w:rPr>
          <w:t>https://www.cqc.org.uk/</w:t>
        </w:r>
      </w:hyperlink>
      <w:r>
        <w:rPr>
          <w:rFonts w:ascii="Arial" w:hAnsi="Arial" w:cs="Arial"/>
        </w:rPr>
        <w:t xml:space="preserve"> </w:t>
      </w:r>
    </w:p>
    <w:p w14:paraId="22F462D5" w14:textId="77777777" w:rsidR="00F76BB7" w:rsidRDefault="00F76BB7" w:rsidP="00F76BB7">
      <w:pPr>
        <w:spacing w:after="0" w:line="240" w:lineRule="auto"/>
        <w:jc w:val="both"/>
        <w:rPr>
          <w:rFonts w:ascii="Arial" w:hAnsi="Arial" w:cs="Arial"/>
        </w:rPr>
      </w:pPr>
    </w:p>
    <w:p w14:paraId="14804CCA" w14:textId="77777777" w:rsidR="00F76BB7" w:rsidRPr="00EC3BEB" w:rsidRDefault="00F76BB7" w:rsidP="00F76BB7">
      <w:pPr>
        <w:spacing w:after="0" w:line="240" w:lineRule="auto"/>
        <w:jc w:val="both"/>
        <w:rPr>
          <w:rFonts w:ascii="Arial" w:hAnsi="Arial" w:cs="Arial"/>
          <w:sz w:val="24"/>
        </w:rPr>
      </w:pPr>
      <w:r>
        <w:rPr>
          <w:rFonts w:ascii="Arial" w:hAnsi="Arial" w:cs="Arial"/>
        </w:rPr>
        <w:t xml:space="preserve">The </w:t>
      </w:r>
      <w:r w:rsidRPr="00EC3BEB">
        <w:rPr>
          <w:rFonts w:ascii="Arial" w:hAnsi="Arial" w:cs="Arial"/>
          <w:sz w:val="24"/>
        </w:rPr>
        <w:t xml:space="preserve">ICO </w:t>
      </w:r>
      <w:r w:rsidRPr="00EC3BEB">
        <w:rPr>
          <w:rFonts w:ascii="Arial" w:hAnsi="Arial" w:cs="Arial"/>
          <w:color w:val="000000"/>
          <w:sz w:val="24"/>
          <w:shd w:val="clear" w:color="auto" w:fill="FFFFFF"/>
        </w:rPr>
        <w:t>is an independent body set up to uphold information rights</w:t>
      </w:r>
      <w:r>
        <w:rPr>
          <w:rFonts w:ascii="Arial" w:hAnsi="Arial" w:cs="Arial"/>
          <w:color w:val="000000"/>
          <w:sz w:val="24"/>
          <w:shd w:val="clear" w:color="auto" w:fill="FFFFFF"/>
        </w:rPr>
        <w:t xml:space="preserve">, for more information please visit: </w:t>
      </w:r>
      <w:hyperlink r:id="rId10" w:history="1">
        <w:r w:rsidRPr="00EC03FA">
          <w:rPr>
            <w:rStyle w:val="Hyperlink"/>
            <w:rFonts w:ascii="Arial" w:hAnsi="Arial" w:cs="Arial"/>
            <w:sz w:val="24"/>
            <w:shd w:val="clear" w:color="auto" w:fill="FFFFFF"/>
          </w:rPr>
          <w:t>https://ico.org.uk/for-the-public/</w:t>
        </w:r>
      </w:hyperlink>
      <w:r>
        <w:rPr>
          <w:rFonts w:ascii="Arial" w:hAnsi="Arial" w:cs="Arial"/>
          <w:color w:val="000000"/>
          <w:sz w:val="24"/>
          <w:shd w:val="clear" w:color="auto" w:fill="FFFFFF"/>
        </w:rPr>
        <w:t xml:space="preserve"> </w:t>
      </w:r>
    </w:p>
    <w:p w14:paraId="190E98D5" w14:textId="77777777" w:rsidR="00F76BB7" w:rsidRPr="00EC3BEB" w:rsidRDefault="00F76BB7" w:rsidP="00F76BB7">
      <w:pPr>
        <w:spacing w:after="0" w:line="240" w:lineRule="auto"/>
        <w:jc w:val="both"/>
        <w:rPr>
          <w:rFonts w:ascii="Arial" w:hAnsi="Arial" w:cs="Arial"/>
        </w:rPr>
      </w:pPr>
    </w:p>
    <w:p w14:paraId="6009E6BD" w14:textId="77777777" w:rsidR="00F76BB7" w:rsidRDefault="00F76BB7" w:rsidP="00F76BB7">
      <w:pPr>
        <w:spacing w:after="0" w:line="240" w:lineRule="auto"/>
        <w:jc w:val="both"/>
        <w:rPr>
          <w:rFonts w:ascii="Arial" w:hAnsi="Arial" w:cs="Arial"/>
        </w:rPr>
      </w:pPr>
      <w:r w:rsidRPr="00B10E2B">
        <w:rPr>
          <w:rFonts w:ascii="Arial" w:hAnsi="Arial" w:cs="Arial"/>
        </w:rPr>
        <w:t xml:space="preserve">The </w:t>
      </w:r>
      <w:r w:rsidRPr="00B10E2B">
        <w:rPr>
          <w:rFonts w:ascii="Arial" w:hAnsi="Arial" w:cs="Arial"/>
          <w:b/>
        </w:rPr>
        <w:t>Data Protection Controller</w:t>
      </w:r>
      <w:r w:rsidRPr="00B10E2B">
        <w:rPr>
          <w:rFonts w:ascii="Arial" w:hAnsi="Arial" w:cs="Arial"/>
        </w:rPr>
        <w:t xml:space="preserve"> is the Boleyn Medical </w:t>
      </w:r>
      <w:r>
        <w:rPr>
          <w:rFonts w:ascii="Arial" w:hAnsi="Arial" w:cs="Arial"/>
        </w:rPr>
        <w:t xml:space="preserve">Centre as we along with NHS England determine the means and purposes of the processing of personal data.  </w:t>
      </w:r>
    </w:p>
    <w:p w14:paraId="76E5C5CF" w14:textId="77777777" w:rsidR="00F76BB7" w:rsidRDefault="00F76BB7" w:rsidP="00F76BB7">
      <w:pPr>
        <w:spacing w:after="0" w:line="240" w:lineRule="auto"/>
        <w:jc w:val="both"/>
        <w:rPr>
          <w:rFonts w:ascii="Segoe UI" w:hAnsi="Segoe UI" w:cs="Segoe UI"/>
          <w:color w:val="000000"/>
          <w:sz w:val="23"/>
          <w:szCs w:val="23"/>
          <w:shd w:val="clear" w:color="auto" w:fill="FFFFFF"/>
        </w:rPr>
      </w:pPr>
    </w:p>
    <w:p w14:paraId="67E29EA4" w14:textId="77777777" w:rsidR="00F76BB7" w:rsidRDefault="00F76BB7" w:rsidP="00F76BB7">
      <w:pPr>
        <w:spacing w:after="0" w:line="240" w:lineRule="auto"/>
        <w:jc w:val="both"/>
        <w:rPr>
          <w:rFonts w:ascii="Arial" w:hAnsi="Arial" w:cs="Arial"/>
        </w:rPr>
      </w:pPr>
      <w:r w:rsidRPr="004777BF">
        <w:rPr>
          <w:rFonts w:ascii="Arial" w:hAnsi="Arial" w:cs="Arial"/>
        </w:rPr>
        <w:t>The</w:t>
      </w:r>
      <w:r>
        <w:rPr>
          <w:rFonts w:ascii="Arial" w:hAnsi="Arial" w:cs="Arial"/>
          <w:b/>
        </w:rPr>
        <w:t xml:space="preserve"> </w:t>
      </w:r>
      <w:r w:rsidRPr="004777BF">
        <w:rPr>
          <w:rFonts w:ascii="Arial" w:hAnsi="Arial" w:cs="Arial"/>
          <w:b/>
        </w:rPr>
        <w:t xml:space="preserve">Data Processors </w:t>
      </w:r>
      <w:r w:rsidRPr="004777BF">
        <w:rPr>
          <w:rFonts w:ascii="Arial" w:hAnsi="Arial" w:cs="Arial"/>
        </w:rPr>
        <w:t>are anyone using your information within the practice</w:t>
      </w:r>
      <w:r>
        <w:rPr>
          <w:rFonts w:ascii="Arial" w:hAnsi="Arial" w:cs="Arial"/>
        </w:rPr>
        <w:t xml:space="preserve"> as we are involved in your day to day care.</w:t>
      </w:r>
    </w:p>
    <w:p w14:paraId="7BECF0F0" w14:textId="77777777" w:rsidR="00F76BB7" w:rsidRPr="004777BF" w:rsidRDefault="00F76BB7" w:rsidP="00F76BB7">
      <w:pPr>
        <w:spacing w:after="0" w:line="240" w:lineRule="auto"/>
        <w:jc w:val="both"/>
        <w:rPr>
          <w:rFonts w:ascii="Arial" w:hAnsi="Arial" w:cs="Arial"/>
          <w:b/>
        </w:rPr>
      </w:pPr>
    </w:p>
    <w:p w14:paraId="4BE40E97" w14:textId="77777777" w:rsidR="00F76BB7" w:rsidRDefault="00F76BB7" w:rsidP="00F76BB7">
      <w:pPr>
        <w:spacing w:after="0" w:line="240" w:lineRule="auto"/>
        <w:jc w:val="both"/>
        <w:rPr>
          <w:rFonts w:ascii="Segoe UI" w:hAnsi="Segoe UI" w:cs="Segoe UI"/>
          <w:color w:val="000000"/>
          <w:sz w:val="23"/>
          <w:szCs w:val="23"/>
          <w:shd w:val="clear" w:color="auto" w:fill="FFFFFF"/>
        </w:rPr>
      </w:pPr>
      <w:r>
        <w:rPr>
          <w:rFonts w:ascii="Arial" w:hAnsi="Arial" w:cs="Arial"/>
        </w:rPr>
        <w:t>T</w:t>
      </w:r>
      <w:r w:rsidRPr="00B10E2B">
        <w:rPr>
          <w:rFonts w:ascii="Arial" w:hAnsi="Arial" w:cs="Arial"/>
        </w:rPr>
        <w:t xml:space="preserve">he </w:t>
      </w:r>
      <w:r w:rsidRPr="00B10E2B">
        <w:rPr>
          <w:rFonts w:ascii="Arial" w:hAnsi="Arial" w:cs="Arial"/>
          <w:b/>
        </w:rPr>
        <w:t>Data Protection Officer</w:t>
      </w:r>
      <w:r>
        <w:rPr>
          <w:rFonts w:ascii="Arial" w:hAnsi="Arial" w:cs="Arial"/>
          <w:b/>
        </w:rPr>
        <w:t xml:space="preserve"> (DPO)</w:t>
      </w:r>
      <w:r w:rsidRPr="00B10E2B">
        <w:rPr>
          <w:rFonts w:ascii="Arial" w:hAnsi="Arial" w:cs="Arial"/>
        </w:rPr>
        <w:t xml:space="preserve"> is </w:t>
      </w:r>
      <w:r w:rsidRPr="004777BF">
        <w:rPr>
          <w:rFonts w:ascii="Arial" w:hAnsi="Arial" w:cs="Arial"/>
        </w:rPr>
        <w:t>NHS North East London ICB</w:t>
      </w:r>
      <w:r>
        <w:rPr>
          <w:rFonts w:ascii="Arial" w:hAnsi="Arial" w:cs="Arial"/>
        </w:rPr>
        <w:t>:</w:t>
      </w:r>
      <w:r>
        <w:rPr>
          <w:rFonts w:ascii="Segoe UI" w:hAnsi="Segoe UI" w:cs="Segoe UI"/>
          <w:color w:val="000000"/>
          <w:sz w:val="23"/>
          <w:szCs w:val="23"/>
          <w:shd w:val="clear" w:color="auto" w:fill="FFFFFF"/>
        </w:rPr>
        <w:t xml:space="preserve"> </w:t>
      </w:r>
    </w:p>
    <w:p w14:paraId="071083D0" w14:textId="77777777" w:rsidR="00F76BB7" w:rsidRDefault="00F76BB7" w:rsidP="00F76BB7">
      <w:pPr>
        <w:spacing w:after="0" w:line="240" w:lineRule="auto"/>
        <w:jc w:val="both"/>
        <w:rPr>
          <w:rFonts w:ascii="Segoe UI" w:hAnsi="Segoe UI" w:cs="Segoe UI"/>
          <w:color w:val="000000"/>
          <w:sz w:val="23"/>
          <w:szCs w:val="23"/>
          <w:shd w:val="clear" w:color="auto" w:fill="FFFFFF"/>
        </w:rPr>
      </w:pPr>
    </w:p>
    <w:p w14:paraId="1F9D6495" w14:textId="77777777" w:rsidR="00F76BB7" w:rsidRPr="00F16AEE" w:rsidRDefault="00F76BB7" w:rsidP="00F76BB7">
      <w:pPr>
        <w:spacing w:after="0" w:line="240" w:lineRule="auto"/>
        <w:jc w:val="both"/>
        <w:rPr>
          <w:rFonts w:ascii="Arial" w:hAnsi="Arial" w:cs="Arial"/>
          <w:sz w:val="23"/>
          <w:szCs w:val="23"/>
          <w:shd w:val="clear" w:color="auto" w:fill="FFFFFF"/>
        </w:rPr>
      </w:pPr>
      <w:r w:rsidRPr="00F16AEE">
        <w:rPr>
          <w:rFonts w:ascii="Arial" w:hAnsi="Arial" w:cs="Arial"/>
          <w:sz w:val="23"/>
          <w:szCs w:val="23"/>
          <w:shd w:val="clear" w:color="auto" w:fill="FFFFFF"/>
        </w:rPr>
        <w:t xml:space="preserve">The DPO </w:t>
      </w:r>
      <w:r w:rsidRPr="00B34922">
        <w:rPr>
          <w:rFonts w:ascii="Arial" w:hAnsi="Arial" w:cs="Arial"/>
        </w:rPr>
        <w:t>is independent and an expert in data protection</w:t>
      </w:r>
      <w:r>
        <w:rPr>
          <w:rFonts w:ascii="Arial" w:hAnsi="Arial" w:cs="Arial"/>
        </w:rPr>
        <w:t xml:space="preserve"> and </w:t>
      </w:r>
      <w:r w:rsidRPr="00F16AEE">
        <w:rPr>
          <w:rFonts w:ascii="Arial" w:hAnsi="Arial" w:cs="Arial"/>
          <w:sz w:val="23"/>
          <w:szCs w:val="23"/>
          <w:shd w:val="clear" w:color="auto" w:fill="FFFFFF"/>
        </w:rPr>
        <w:t>will carry out the following, among other duties:</w:t>
      </w:r>
    </w:p>
    <w:p w14:paraId="74286D6F" w14:textId="77777777" w:rsidR="00F76BB7" w:rsidRPr="00F16AEE" w:rsidRDefault="00F76BB7" w:rsidP="00F76BB7">
      <w:pPr>
        <w:spacing w:after="0" w:line="240" w:lineRule="auto"/>
        <w:jc w:val="both"/>
        <w:rPr>
          <w:rFonts w:ascii="Arial" w:hAnsi="Arial" w:cs="Arial"/>
          <w:sz w:val="23"/>
          <w:szCs w:val="23"/>
          <w:shd w:val="clear" w:color="auto" w:fill="FFFFFF"/>
        </w:rPr>
      </w:pPr>
    </w:p>
    <w:p w14:paraId="4DFB3C33" w14:textId="77777777" w:rsidR="00F76BB7" w:rsidRPr="004777BF" w:rsidRDefault="00F76BB7" w:rsidP="00F76BB7">
      <w:pPr>
        <w:pStyle w:val="ListParagraph"/>
        <w:numPr>
          <w:ilvl w:val="0"/>
          <w:numId w:val="5"/>
        </w:numPr>
        <w:spacing w:after="0" w:line="240" w:lineRule="auto"/>
        <w:jc w:val="both"/>
        <w:rPr>
          <w:rFonts w:ascii="Arial" w:hAnsi="Arial" w:cs="Arial"/>
        </w:rPr>
      </w:pPr>
      <w:r w:rsidRPr="004777BF">
        <w:rPr>
          <w:rFonts w:ascii="Arial" w:hAnsi="Arial" w:cs="Arial"/>
        </w:rPr>
        <w:t>Help</w:t>
      </w:r>
      <w:r>
        <w:rPr>
          <w:rFonts w:ascii="Arial" w:hAnsi="Arial" w:cs="Arial"/>
        </w:rPr>
        <w:t>s the surgery to</w:t>
      </w:r>
      <w:r w:rsidRPr="004777BF">
        <w:rPr>
          <w:rFonts w:ascii="Arial" w:hAnsi="Arial" w:cs="Arial"/>
        </w:rPr>
        <w:t xml:space="preserve"> deliver on all statutory aspects of the data protection regulation</w:t>
      </w:r>
    </w:p>
    <w:p w14:paraId="3A415A8D" w14:textId="77777777" w:rsidR="00F76BB7" w:rsidRPr="004777BF" w:rsidRDefault="00F76BB7" w:rsidP="00F76BB7">
      <w:pPr>
        <w:pStyle w:val="ListParagraph"/>
        <w:spacing w:after="0" w:line="240" w:lineRule="auto"/>
        <w:jc w:val="both"/>
        <w:rPr>
          <w:rFonts w:ascii="Arial" w:hAnsi="Arial" w:cs="Arial"/>
        </w:rPr>
      </w:pPr>
    </w:p>
    <w:p w14:paraId="783BADE2" w14:textId="77777777" w:rsidR="00F76BB7" w:rsidRPr="004777BF" w:rsidRDefault="00F76BB7" w:rsidP="00F76BB7">
      <w:pPr>
        <w:pStyle w:val="ListParagraph"/>
        <w:numPr>
          <w:ilvl w:val="0"/>
          <w:numId w:val="5"/>
        </w:numPr>
        <w:spacing w:after="0" w:line="240" w:lineRule="auto"/>
        <w:jc w:val="both"/>
        <w:rPr>
          <w:rFonts w:ascii="Arial" w:hAnsi="Arial" w:cs="Arial"/>
        </w:rPr>
      </w:pPr>
      <w:r w:rsidRPr="004777BF">
        <w:rPr>
          <w:rFonts w:ascii="Arial" w:hAnsi="Arial" w:cs="Arial"/>
        </w:rPr>
        <w:t xml:space="preserve">Provide support in relation to high risk Data Protection Impact Assessments, identified safeguards and high-risk data breaches. </w:t>
      </w:r>
    </w:p>
    <w:p w14:paraId="248AAF10" w14:textId="77777777" w:rsidR="00F76BB7" w:rsidRPr="004777BF" w:rsidRDefault="00F76BB7" w:rsidP="00F76BB7">
      <w:pPr>
        <w:spacing w:after="0" w:line="240" w:lineRule="auto"/>
        <w:ind w:left="360"/>
        <w:jc w:val="both"/>
        <w:rPr>
          <w:rFonts w:ascii="Arial" w:hAnsi="Arial" w:cs="Arial"/>
        </w:rPr>
      </w:pPr>
    </w:p>
    <w:p w14:paraId="776ACB4E" w14:textId="77777777" w:rsidR="00F76BB7" w:rsidRPr="004777BF" w:rsidRDefault="00F76BB7" w:rsidP="00F76BB7">
      <w:pPr>
        <w:pStyle w:val="ListParagraph"/>
        <w:numPr>
          <w:ilvl w:val="0"/>
          <w:numId w:val="5"/>
        </w:numPr>
        <w:spacing w:after="0" w:line="240" w:lineRule="auto"/>
        <w:jc w:val="both"/>
      </w:pPr>
      <w:r w:rsidRPr="004777BF">
        <w:rPr>
          <w:rFonts w:ascii="Arial" w:hAnsi="Arial" w:cs="Arial"/>
        </w:rPr>
        <w:t xml:space="preserve">Raise awareness in relation to data protection legislation </w:t>
      </w:r>
      <w:r w:rsidRPr="004777BF">
        <w:rPr>
          <w:rFonts w:ascii="Arial" w:hAnsi="Arial" w:cs="Arial"/>
        </w:rPr>
        <w:tab/>
      </w:r>
    </w:p>
    <w:p w14:paraId="57066F03" w14:textId="77777777" w:rsidR="00F76BB7" w:rsidRPr="004777BF" w:rsidRDefault="00F76BB7" w:rsidP="00F76BB7">
      <w:pPr>
        <w:spacing w:after="0" w:line="240" w:lineRule="auto"/>
        <w:jc w:val="both"/>
      </w:pPr>
    </w:p>
    <w:p w14:paraId="2CDDB3B6" w14:textId="77777777" w:rsidR="00F76BB7" w:rsidRDefault="00F76BB7" w:rsidP="00F76BB7">
      <w:pPr>
        <w:pStyle w:val="ListParagraph"/>
        <w:numPr>
          <w:ilvl w:val="0"/>
          <w:numId w:val="5"/>
        </w:numPr>
        <w:spacing w:after="0" w:line="240" w:lineRule="auto"/>
        <w:jc w:val="both"/>
        <w:rPr>
          <w:rFonts w:ascii="Arial" w:hAnsi="Arial" w:cs="Arial"/>
        </w:rPr>
      </w:pPr>
      <w:r w:rsidRPr="004777BF">
        <w:rPr>
          <w:rFonts w:ascii="Arial" w:hAnsi="Arial" w:cs="Arial"/>
        </w:rPr>
        <w:t xml:space="preserve">Provide advice and issue recommendations in relation to data protection and information governance to the Practice(s). </w:t>
      </w:r>
    </w:p>
    <w:p w14:paraId="50441CFD" w14:textId="77777777" w:rsidR="00F76BB7" w:rsidRPr="00B34922" w:rsidRDefault="00F76BB7" w:rsidP="00F76BB7">
      <w:pPr>
        <w:spacing w:after="0" w:line="240" w:lineRule="auto"/>
        <w:jc w:val="both"/>
        <w:rPr>
          <w:rFonts w:ascii="Arial" w:hAnsi="Arial" w:cs="Arial"/>
        </w:rPr>
      </w:pPr>
    </w:p>
    <w:p w14:paraId="601907E0" w14:textId="77777777" w:rsidR="00F76BB7" w:rsidRPr="00B34922" w:rsidRDefault="00F76BB7" w:rsidP="00F76BB7">
      <w:pPr>
        <w:numPr>
          <w:ilvl w:val="0"/>
          <w:numId w:val="5"/>
        </w:numPr>
        <w:spacing w:after="0" w:line="240" w:lineRule="auto"/>
        <w:rPr>
          <w:rFonts w:ascii="Arial" w:hAnsi="Arial" w:cs="Arial"/>
        </w:rPr>
      </w:pPr>
      <w:r w:rsidRPr="00B34922">
        <w:rPr>
          <w:rFonts w:ascii="Arial" w:hAnsi="Arial" w:cs="Arial"/>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14:paraId="3B5000C8" w14:textId="77777777" w:rsidR="00F76BB7" w:rsidRPr="004777BF" w:rsidRDefault="00F76BB7" w:rsidP="00F76BB7">
      <w:pPr>
        <w:spacing w:after="0" w:line="240" w:lineRule="auto"/>
        <w:ind w:left="360"/>
        <w:jc w:val="both"/>
        <w:rPr>
          <w:rFonts w:ascii="Arial" w:hAnsi="Arial" w:cs="Arial"/>
        </w:rPr>
      </w:pPr>
    </w:p>
    <w:p w14:paraId="073ABB6C" w14:textId="77777777" w:rsidR="00F76BB7" w:rsidRPr="004777BF" w:rsidRDefault="00F76BB7" w:rsidP="00F76BB7">
      <w:pPr>
        <w:pStyle w:val="ListParagraph"/>
        <w:numPr>
          <w:ilvl w:val="0"/>
          <w:numId w:val="5"/>
        </w:numPr>
        <w:spacing w:after="0" w:line="240" w:lineRule="auto"/>
        <w:jc w:val="both"/>
        <w:rPr>
          <w:rFonts w:ascii="Arial" w:hAnsi="Arial" w:cs="Arial"/>
        </w:rPr>
      </w:pPr>
      <w:r w:rsidRPr="004777BF">
        <w:rPr>
          <w:rFonts w:ascii="Arial" w:hAnsi="Arial" w:cs="Arial"/>
        </w:rPr>
        <w:t>Act as a contact point with the Information Commissioner’s Office.</w:t>
      </w:r>
    </w:p>
    <w:p w14:paraId="7334CBA3" w14:textId="77777777" w:rsidR="00F76BB7" w:rsidRPr="00B34922" w:rsidRDefault="00F76BB7" w:rsidP="00F76BB7">
      <w:pPr>
        <w:pStyle w:val="ListParagraph"/>
        <w:rPr>
          <w:rFonts w:ascii="Arial" w:hAnsi="Arial" w:cs="Arial"/>
        </w:rPr>
      </w:pPr>
    </w:p>
    <w:p w14:paraId="4B752F44" w14:textId="77777777" w:rsidR="00F76BB7" w:rsidRPr="00B34922" w:rsidRDefault="00F76BB7" w:rsidP="00F76BB7">
      <w:pPr>
        <w:spacing w:after="0" w:line="240" w:lineRule="auto"/>
        <w:jc w:val="both"/>
        <w:rPr>
          <w:rFonts w:ascii="Arial" w:hAnsi="Arial" w:cs="Arial"/>
        </w:rPr>
      </w:pPr>
      <w:r w:rsidRPr="00B34922">
        <w:rPr>
          <w:rFonts w:ascii="Arial" w:hAnsi="Arial" w:cs="Arial"/>
        </w:rPr>
        <w:t>If you have any concerns or queries relating to data protection, i.e. query relating to this policy and your rights as a patient, how your information is held, if you wish to make a complaint, you can contact us in writing or visiting us at the Boleyn Medical Centre, and we will liaise with the DPO.</w:t>
      </w:r>
    </w:p>
    <w:p w14:paraId="69A311B4" w14:textId="77777777" w:rsidR="00F76BB7" w:rsidRPr="00B34922" w:rsidRDefault="00F76BB7" w:rsidP="00F76BB7">
      <w:pPr>
        <w:spacing w:after="0" w:line="240" w:lineRule="auto"/>
        <w:jc w:val="both"/>
        <w:rPr>
          <w:rFonts w:ascii="Arial" w:hAnsi="Arial" w:cs="Arial"/>
        </w:rPr>
      </w:pPr>
    </w:p>
    <w:p w14:paraId="2FEB039A" w14:textId="77777777" w:rsidR="00F76BB7" w:rsidRPr="00B34922" w:rsidRDefault="00F76BB7" w:rsidP="00F76BB7">
      <w:pPr>
        <w:spacing w:after="0" w:line="240" w:lineRule="auto"/>
        <w:jc w:val="both"/>
        <w:rPr>
          <w:rFonts w:ascii="Arial" w:hAnsi="Arial" w:cs="Arial"/>
        </w:rPr>
      </w:pPr>
      <w:r w:rsidRPr="00B34922">
        <w:rPr>
          <w:rFonts w:ascii="Arial" w:hAnsi="Arial" w:cs="Arial"/>
        </w:rPr>
        <w:t>If you wish to make a complaint about anything to do with the personal and healthcare information we hold about</w:t>
      </w:r>
      <w:r>
        <w:rPr>
          <w:rFonts w:ascii="Arial" w:hAnsi="Arial" w:cs="Arial"/>
        </w:rPr>
        <w:t xml:space="preserve"> you, </w:t>
      </w:r>
      <w:r w:rsidRPr="00B34922">
        <w:rPr>
          <w:rFonts w:ascii="Arial" w:hAnsi="Arial" w:cs="Arial"/>
        </w:rPr>
        <w:t xml:space="preserve">you also have the right to take your complaint to the Information Commissioner’s Office; </w:t>
      </w:r>
      <w:hyperlink r:id="rId11" w:history="1">
        <w:r w:rsidRPr="00B34922">
          <w:rPr>
            <w:rStyle w:val="Hyperlink"/>
            <w:rFonts w:ascii="Arial" w:hAnsi="Arial" w:cs="Arial"/>
          </w:rPr>
          <w:t>https://ico.org.uk/global/contact-us/</w:t>
        </w:r>
      </w:hyperlink>
    </w:p>
    <w:p w14:paraId="65F60349" w14:textId="77777777" w:rsidR="00F76BB7" w:rsidRPr="00B10E2B" w:rsidRDefault="00F76BB7" w:rsidP="00F76BB7">
      <w:pPr>
        <w:pStyle w:val="ListParagraph"/>
        <w:spacing w:after="0" w:line="240" w:lineRule="auto"/>
        <w:jc w:val="both"/>
        <w:rPr>
          <w:rFonts w:ascii="Arial" w:hAnsi="Arial" w:cs="Arial"/>
        </w:rPr>
      </w:pPr>
    </w:p>
    <w:p w14:paraId="2F7F37F9" w14:textId="77777777" w:rsidR="0075490C" w:rsidRPr="00B30FDC" w:rsidRDefault="0075490C" w:rsidP="00B30FDC">
      <w:pPr>
        <w:pStyle w:val="Heading1"/>
        <w:spacing w:before="0" w:line="240" w:lineRule="auto"/>
        <w:jc w:val="both"/>
        <w:rPr>
          <w:rStyle w:val="Strong"/>
          <w:rFonts w:ascii="Arial" w:hAnsi="Arial" w:cs="Arial"/>
          <w:color w:val="auto"/>
          <w:sz w:val="24"/>
          <w:szCs w:val="24"/>
        </w:rPr>
      </w:pPr>
      <w:r w:rsidRPr="00B30FDC">
        <w:rPr>
          <w:rStyle w:val="Strong"/>
          <w:rFonts w:ascii="Arial" w:hAnsi="Arial" w:cs="Arial"/>
          <w:color w:val="auto"/>
          <w:sz w:val="24"/>
          <w:szCs w:val="24"/>
        </w:rPr>
        <w:lastRenderedPageBreak/>
        <w:t>Access to your information</w:t>
      </w:r>
    </w:p>
    <w:p w14:paraId="3E93200D" w14:textId="77777777" w:rsidR="007B3FBE" w:rsidRPr="00B30FDC" w:rsidRDefault="007B3FBE" w:rsidP="00B30FDC">
      <w:pPr>
        <w:spacing w:after="0" w:line="240" w:lineRule="auto"/>
        <w:rPr>
          <w:rFonts w:ascii="Arial" w:hAnsi="Arial" w:cs="Arial"/>
          <w:sz w:val="24"/>
          <w:szCs w:val="24"/>
        </w:rPr>
      </w:pPr>
    </w:p>
    <w:p w14:paraId="2D416F56" w14:textId="14B26FF3"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Under the new General Data Protection Regulation (GDPR) you have the right to ask to see your medical records whenever you like and this is free.  Also, if you think that any of the information you see is not correct, you can ask for this information to be taken out.  This can only be done if we are 100% sure that the information is NOT correct</w:t>
      </w:r>
      <w:r w:rsidR="00F76BB7">
        <w:rPr>
          <w:rFonts w:ascii="Arial" w:hAnsi="Arial" w:cs="Arial"/>
        </w:rPr>
        <w:t xml:space="preserve"> and after consultation with Dr MSJ Khan (GP Principal)</w:t>
      </w:r>
      <w:r w:rsidRPr="00B30FDC">
        <w:rPr>
          <w:rFonts w:ascii="Arial" w:hAnsi="Arial" w:cs="Arial"/>
        </w:rPr>
        <w:t>.  To be able to see your records, this is what you will need to do:</w:t>
      </w:r>
    </w:p>
    <w:p w14:paraId="4258FD33"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6AF667E3" w14:textId="77777777" w:rsidR="00AC776F" w:rsidRPr="00B30FDC" w:rsidRDefault="00AC776F" w:rsidP="00B30FDC">
      <w:pPr>
        <w:numPr>
          <w:ilvl w:val="0"/>
          <w:numId w:val="3"/>
        </w:numPr>
        <w:spacing w:after="0" w:line="240" w:lineRule="auto"/>
        <w:jc w:val="both"/>
        <w:rPr>
          <w:rFonts w:ascii="Arial" w:hAnsi="Arial" w:cs="Arial"/>
          <w:sz w:val="24"/>
          <w:szCs w:val="24"/>
        </w:rPr>
      </w:pPr>
      <w:r w:rsidRPr="00B30FDC">
        <w:rPr>
          <w:rFonts w:ascii="Arial" w:hAnsi="Arial" w:cs="Arial"/>
          <w:sz w:val="24"/>
          <w:szCs w:val="24"/>
        </w:rPr>
        <w:t>Complete a Subject Access Request (SAR) form</w:t>
      </w:r>
      <w:r w:rsidR="00B30FDC" w:rsidRPr="00B30FDC">
        <w:rPr>
          <w:rFonts w:ascii="Arial" w:hAnsi="Arial" w:cs="Arial"/>
          <w:sz w:val="24"/>
          <w:szCs w:val="24"/>
        </w:rPr>
        <w:t xml:space="preserve"> </w:t>
      </w:r>
    </w:p>
    <w:p w14:paraId="09FC71EB" w14:textId="77777777" w:rsidR="0075490C" w:rsidRPr="00B30FDC" w:rsidRDefault="0075490C" w:rsidP="00B30FDC">
      <w:pPr>
        <w:numPr>
          <w:ilvl w:val="0"/>
          <w:numId w:val="3"/>
        </w:numPr>
        <w:spacing w:after="0" w:line="240" w:lineRule="auto"/>
        <w:jc w:val="both"/>
        <w:rPr>
          <w:rFonts w:ascii="Arial" w:hAnsi="Arial" w:cs="Arial"/>
          <w:sz w:val="24"/>
          <w:szCs w:val="24"/>
        </w:rPr>
      </w:pPr>
      <w:r w:rsidRPr="00B30FDC">
        <w:rPr>
          <w:rFonts w:ascii="Arial" w:hAnsi="Arial" w:cs="Arial"/>
          <w:sz w:val="24"/>
          <w:szCs w:val="24"/>
        </w:rPr>
        <w:t>Write a letter to the doctor here to ask to look at your records. You will need to include your full name, date of birth, NHS number (if you know it) and your address. This is so that we can make sure that we are giving this information to the right person.</w:t>
      </w:r>
    </w:p>
    <w:p w14:paraId="34AB00FD" w14:textId="77777777" w:rsidR="0075490C" w:rsidRPr="00B30FDC" w:rsidRDefault="00B30FDC" w:rsidP="00B30FDC">
      <w:pPr>
        <w:numPr>
          <w:ilvl w:val="0"/>
          <w:numId w:val="3"/>
        </w:numPr>
        <w:spacing w:after="0" w:line="240" w:lineRule="auto"/>
        <w:jc w:val="both"/>
        <w:rPr>
          <w:rFonts w:ascii="Arial" w:hAnsi="Arial" w:cs="Arial"/>
          <w:sz w:val="24"/>
          <w:szCs w:val="24"/>
        </w:rPr>
      </w:pPr>
      <w:r w:rsidRPr="00B30FDC">
        <w:rPr>
          <w:rFonts w:ascii="Arial" w:hAnsi="Arial" w:cs="Arial"/>
          <w:sz w:val="24"/>
          <w:szCs w:val="24"/>
        </w:rPr>
        <w:t>If you have requested this yourself, and not your parents/guardians, the Data Protection Officer</w:t>
      </w:r>
      <w:r w:rsidR="0075490C" w:rsidRPr="00B30FDC">
        <w:rPr>
          <w:rFonts w:ascii="Arial" w:hAnsi="Arial" w:cs="Arial"/>
          <w:sz w:val="24"/>
          <w:szCs w:val="24"/>
        </w:rPr>
        <w:t xml:space="preserve"> will use the </w:t>
      </w:r>
      <w:r w:rsidR="0075490C" w:rsidRPr="00B30FDC">
        <w:rPr>
          <w:rStyle w:val="Strong"/>
          <w:rFonts w:ascii="Arial" w:hAnsi="Arial" w:cs="Arial"/>
          <w:sz w:val="24"/>
          <w:szCs w:val="24"/>
        </w:rPr>
        <w:t>Gillick Competence</w:t>
      </w:r>
      <w:r w:rsidR="0075490C" w:rsidRPr="00B30FDC">
        <w:rPr>
          <w:rFonts w:ascii="Arial" w:hAnsi="Arial" w:cs="Arial"/>
          <w:sz w:val="24"/>
          <w:szCs w:val="24"/>
        </w:rPr>
        <w:t> rules (</w:t>
      </w:r>
      <w:r w:rsidRPr="00B30FDC">
        <w:rPr>
          <w:rFonts w:ascii="Arial" w:hAnsi="Arial" w:cs="Arial"/>
          <w:sz w:val="24"/>
          <w:szCs w:val="24"/>
        </w:rPr>
        <w:t>mentioned</w:t>
      </w:r>
      <w:r w:rsidR="0075490C" w:rsidRPr="00B30FDC">
        <w:rPr>
          <w:rFonts w:ascii="Arial" w:hAnsi="Arial" w:cs="Arial"/>
          <w:sz w:val="24"/>
          <w:szCs w:val="24"/>
        </w:rPr>
        <w:t xml:space="preserve"> above) to make sure that you are able to </w:t>
      </w:r>
      <w:r w:rsidRPr="00B30FDC">
        <w:rPr>
          <w:rFonts w:ascii="Arial" w:hAnsi="Arial" w:cs="Arial"/>
          <w:sz w:val="24"/>
          <w:szCs w:val="24"/>
        </w:rPr>
        <w:t>consent yourself</w:t>
      </w:r>
    </w:p>
    <w:p w14:paraId="1F51C1BA" w14:textId="77777777" w:rsidR="0075490C" w:rsidRPr="00B30FDC" w:rsidRDefault="0075490C" w:rsidP="00B30FDC">
      <w:pPr>
        <w:numPr>
          <w:ilvl w:val="0"/>
          <w:numId w:val="3"/>
        </w:numPr>
        <w:spacing w:after="0" w:line="240" w:lineRule="auto"/>
        <w:jc w:val="both"/>
        <w:rPr>
          <w:rFonts w:ascii="Arial" w:hAnsi="Arial" w:cs="Arial"/>
          <w:sz w:val="24"/>
          <w:szCs w:val="24"/>
        </w:rPr>
      </w:pPr>
      <w:r w:rsidRPr="00B30FDC">
        <w:rPr>
          <w:rFonts w:ascii="Arial" w:hAnsi="Arial" w:cs="Arial"/>
          <w:sz w:val="24"/>
          <w:szCs w:val="24"/>
        </w:rPr>
        <w:t>We will not charge for this (unless you ask a lot of times then we may put on a charge)</w:t>
      </w:r>
    </w:p>
    <w:p w14:paraId="1E81D1EA" w14:textId="77777777" w:rsidR="0075490C" w:rsidRPr="00B30FDC" w:rsidRDefault="0075490C" w:rsidP="00B30FDC">
      <w:pPr>
        <w:numPr>
          <w:ilvl w:val="0"/>
          <w:numId w:val="3"/>
        </w:numPr>
        <w:spacing w:after="0" w:line="240" w:lineRule="auto"/>
        <w:jc w:val="both"/>
        <w:rPr>
          <w:rFonts w:ascii="Arial" w:hAnsi="Arial" w:cs="Arial"/>
          <w:sz w:val="24"/>
          <w:szCs w:val="24"/>
        </w:rPr>
      </w:pPr>
      <w:r w:rsidRPr="00B30FDC">
        <w:rPr>
          <w:rFonts w:ascii="Arial" w:hAnsi="Arial" w:cs="Arial"/>
          <w:sz w:val="24"/>
          <w:szCs w:val="24"/>
        </w:rPr>
        <w:t>If the doctor agrees that it is okay for you to have access, we will give you the information within 30 days</w:t>
      </w:r>
    </w:p>
    <w:p w14:paraId="755ED393"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51E798E0" w14:textId="707EED85" w:rsidR="0075490C" w:rsidRPr="00B30FDC" w:rsidRDefault="00F76BB7" w:rsidP="00B30FDC">
      <w:pPr>
        <w:pStyle w:val="Heading1"/>
        <w:spacing w:before="0" w:line="240" w:lineRule="auto"/>
        <w:jc w:val="both"/>
        <w:rPr>
          <w:rStyle w:val="Strong"/>
          <w:rFonts w:ascii="Arial" w:hAnsi="Arial" w:cs="Arial"/>
          <w:color w:val="auto"/>
          <w:sz w:val="24"/>
          <w:szCs w:val="24"/>
        </w:rPr>
      </w:pPr>
      <w:r>
        <w:rPr>
          <w:rStyle w:val="Strong"/>
          <w:rFonts w:ascii="Arial" w:hAnsi="Arial" w:cs="Arial"/>
          <w:color w:val="auto"/>
          <w:sz w:val="24"/>
          <w:szCs w:val="24"/>
        </w:rPr>
        <w:t>If you have any questions or are not happy with how we manage your information</w:t>
      </w:r>
    </w:p>
    <w:p w14:paraId="3CE0A78F" w14:textId="77777777" w:rsidR="008D6066" w:rsidRPr="00B30FDC" w:rsidRDefault="008D6066" w:rsidP="00B30FDC">
      <w:pPr>
        <w:spacing w:after="0" w:line="240" w:lineRule="auto"/>
        <w:rPr>
          <w:rFonts w:ascii="Arial" w:hAnsi="Arial" w:cs="Arial"/>
          <w:sz w:val="24"/>
          <w:szCs w:val="24"/>
        </w:rPr>
      </w:pPr>
    </w:p>
    <w:p w14:paraId="1732D9AC" w14:textId="156B023C" w:rsidR="00F76BB7" w:rsidRDefault="00F76BB7" w:rsidP="00B30FD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If you have any questions about how we manage your information then your legal guardians or yourself, can contact the surgery via phone or letter, and we will help answer your queries.</w:t>
      </w:r>
    </w:p>
    <w:p w14:paraId="0CDC8CFD" w14:textId="77777777" w:rsidR="00F76BB7" w:rsidRDefault="00F76BB7" w:rsidP="00B30FDC">
      <w:pPr>
        <w:spacing w:after="0" w:line="240" w:lineRule="auto"/>
        <w:jc w:val="both"/>
        <w:rPr>
          <w:rFonts w:ascii="Arial" w:hAnsi="Arial" w:cs="Arial"/>
          <w:color w:val="000000" w:themeColor="text1"/>
          <w:sz w:val="24"/>
          <w:szCs w:val="24"/>
        </w:rPr>
      </w:pPr>
    </w:p>
    <w:p w14:paraId="1188FF28" w14:textId="5CD90689" w:rsidR="00B30FDC" w:rsidRPr="00B30FDC" w:rsidRDefault="00B30FDC" w:rsidP="00B30FDC">
      <w:pPr>
        <w:spacing w:after="0" w:line="240" w:lineRule="auto"/>
        <w:jc w:val="both"/>
        <w:rPr>
          <w:rFonts w:ascii="Arial" w:hAnsi="Arial" w:cs="Arial"/>
          <w:sz w:val="24"/>
          <w:szCs w:val="24"/>
        </w:rPr>
      </w:pPr>
      <w:r w:rsidRPr="00B30FDC">
        <w:rPr>
          <w:rFonts w:ascii="Arial" w:hAnsi="Arial" w:cs="Arial"/>
          <w:color w:val="000000" w:themeColor="text1"/>
          <w:sz w:val="24"/>
          <w:szCs w:val="24"/>
        </w:rPr>
        <w:t xml:space="preserve">We really want to make sure you are happy, but we understand that sometimes things can go wrong.  If you or your parents/legal guardians are unhappy with any part of our data-processing methods, you can complain to the practice.  </w:t>
      </w:r>
      <w:r w:rsidRPr="00B30FDC">
        <w:rPr>
          <w:rFonts w:ascii="Arial" w:hAnsi="Arial" w:cs="Arial"/>
          <w:sz w:val="24"/>
          <w:szCs w:val="24"/>
        </w:rPr>
        <w:t xml:space="preserve">However, you have a right to raise any concern or complaint with the UK information regulator, at the Information Commissioner’s Office: </w:t>
      </w:r>
      <w:hyperlink r:id="rId12" w:history="1">
        <w:r w:rsidRPr="00B30FDC">
          <w:rPr>
            <w:rStyle w:val="Hyperlink"/>
            <w:rFonts w:ascii="Arial" w:hAnsi="Arial" w:cs="Arial"/>
            <w:sz w:val="24"/>
            <w:szCs w:val="24"/>
          </w:rPr>
          <w:t>https://ico.org.uk/</w:t>
        </w:r>
      </w:hyperlink>
      <w:r w:rsidRPr="00B30FDC">
        <w:rPr>
          <w:rFonts w:ascii="Arial" w:hAnsi="Arial" w:cs="Arial"/>
          <w:sz w:val="24"/>
          <w:szCs w:val="24"/>
        </w:rPr>
        <w:t>.</w:t>
      </w:r>
    </w:p>
    <w:p w14:paraId="4FB14BB7" w14:textId="77777777" w:rsidR="00B30FDC" w:rsidRDefault="00B30FDC" w:rsidP="00B30FDC">
      <w:pPr>
        <w:pStyle w:val="NormalWeb"/>
        <w:spacing w:before="0" w:beforeAutospacing="0" w:after="0" w:afterAutospacing="0"/>
        <w:jc w:val="both"/>
        <w:rPr>
          <w:rFonts w:ascii="Arial" w:hAnsi="Arial" w:cs="Arial"/>
        </w:rPr>
      </w:pPr>
    </w:p>
    <w:p w14:paraId="5FB28F6F"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xml:space="preserve">If you need to know anything else about how we use or keep your information, you can ask to speak to </w:t>
      </w:r>
      <w:r w:rsidR="008D6066" w:rsidRPr="00B30FDC">
        <w:rPr>
          <w:rFonts w:ascii="Arial" w:hAnsi="Arial" w:cs="Arial"/>
        </w:rPr>
        <w:t>reception who</w:t>
      </w:r>
      <w:r w:rsidRPr="00B30FDC">
        <w:rPr>
          <w:rFonts w:ascii="Arial" w:hAnsi="Arial" w:cs="Arial"/>
        </w:rPr>
        <w:t xml:space="preserve"> will be happy to </w:t>
      </w:r>
      <w:r w:rsidR="008D6066" w:rsidRPr="00B30FDC">
        <w:rPr>
          <w:rFonts w:ascii="Arial" w:hAnsi="Arial" w:cs="Arial"/>
        </w:rPr>
        <w:t>help</w:t>
      </w:r>
      <w:r w:rsidR="00B30FDC">
        <w:rPr>
          <w:rFonts w:ascii="Arial" w:hAnsi="Arial" w:cs="Arial"/>
        </w:rPr>
        <w:t xml:space="preserve"> or if </w:t>
      </w:r>
      <w:r w:rsidRPr="00B30FDC">
        <w:rPr>
          <w:rFonts w:ascii="Arial" w:hAnsi="Arial" w:cs="Arial"/>
        </w:rPr>
        <w:t>you have access to the internet, you can also read more about this on the ICO website (</w:t>
      </w:r>
      <w:hyperlink r:id="rId13" w:history="1">
        <w:r w:rsidRPr="00B30FDC">
          <w:rPr>
            <w:rStyle w:val="Hyperlink"/>
            <w:rFonts w:ascii="Arial" w:hAnsi="Arial" w:cs="Arial"/>
            <w:color w:val="auto"/>
          </w:rPr>
          <w:t>www.ico.org.uk</w:t>
        </w:r>
      </w:hyperlink>
      <w:r w:rsidRPr="00B30FDC">
        <w:rPr>
          <w:rFonts w:ascii="Arial" w:hAnsi="Arial" w:cs="Arial"/>
        </w:rPr>
        <w:t> )</w:t>
      </w:r>
    </w:p>
    <w:p w14:paraId="60357B00"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7EBC9B7E" w14:textId="77777777" w:rsidR="0075490C" w:rsidRPr="00B30FDC" w:rsidRDefault="0075490C" w:rsidP="00B30FDC">
      <w:pPr>
        <w:pStyle w:val="Heading1"/>
        <w:spacing w:before="0" w:line="240" w:lineRule="auto"/>
        <w:jc w:val="both"/>
        <w:rPr>
          <w:rStyle w:val="Strong"/>
          <w:rFonts w:ascii="Arial" w:hAnsi="Arial" w:cs="Arial"/>
          <w:color w:val="auto"/>
          <w:sz w:val="24"/>
          <w:szCs w:val="24"/>
        </w:rPr>
      </w:pPr>
      <w:r w:rsidRPr="00B30FDC">
        <w:rPr>
          <w:rStyle w:val="Strong"/>
          <w:rFonts w:ascii="Arial" w:hAnsi="Arial" w:cs="Arial"/>
          <w:color w:val="auto"/>
          <w:sz w:val="24"/>
          <w:szCs w:val="24"/>
        </w:rPr>
        <w:t>Change of Details </w:t>
      </w:r>
    </w:p>
    <w:p w14:paraId="24A63194" w14:textId="77777777" w:rsidR="008D6066" w:rsidRPr="00B30FDC" w:rsidRDefault="008D6066" w:rsidP="00B30FDC">
      <w:pPr>
        <w:spacing w:after="0" w:line="240" w:lineRule="auto"/>
        <w:rPr>
          <w:rFonts w:ascii="Arial" w:hAnsi="Arial" w:cs="Arial"/>
          <w:sz w:val="24"/>
          <w:szCs w:val="24"/>
        </w:rPr>
      </w:pPr>
    </w:p>
    <w:p w14:paraId="16C8B789"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It is important that you tell us or any other person treating you if any of your details such as your name, address or contact details have changed.</w:t>
      </w:r>
    </w:p>
    <w:p w14:paraId="2D35C229" w14:textId="77777777" w:rsidR="0075490C" w:rsidRPr="00B30FDC" w:rsidRDefault="0075490C" w:rsidP="00B30FDC">
      <w:pPr>
        <w:pStyle w:val="Heading1"/>
        <w:spacing w:before="0" w:line="240" w:lineRule="auto"/>
        <w:jc w:val="both"/>
        <w:rPr>
          <w:rFonts w:ascii="Arial" w:hAnsi="Arial" w:cs="Arial"/>
          <w:sz w:val="24"/>
          <w:szCs w:val="24"/>
        </w:rPr>
      </w:pPr>
      <w:r w:rsidRPr="00B30FDC">
        <w:rPr>
          <w:rFonts w:ascii="Arial" w:hAnsi="Arial" w:cs="Arial"/>
          <w:sz w:val="24"/>
          <w:szCs w:val="24"/>
        </w:rPr>
        <w:t>  </w:t>
      </w:r>
    </w:p>
    <w:p w14:paraId="02666C00" w14:textId="77777777" w:rsidR="0075490C" w:rsidRPr="00B30FDC" w:rsidRDefault="0075490C" w:rsidP="00B30FDC">
      <w:pPr>
        <w:pStyle w:val="Heading1"/>
        <w:spacing w:before="0" w:line="240" w:lineRule="auto"/>
        <w:jc w:val="both"/>
        <w:rPr>
          <w:rStyle w:val="Strong"/>
          <w:rFonts w:ascii="Arial" w:hAnsi="Arial" w:cs="Arial"/>
          <w:color w:val="auto"/>
          <w:sz w:val="24"/>
          <w:szCs w:val="24"/>
        </w:rPr>
      </w:pPr>
      <w:r w:rsidRPr="00B30FDC">
        <w:rPr>
          <w:rStyle w:val="Strong"/>
          <w:rFonts w:ascii="Arial" w:hAnsi="Arial" w:cs="Arial"/>
          <w:color w:val="auto"/>
          <w:sz w:val="24"/>
          <w:szCs w:val="24"/>
        </w:rPr>
        <w:t>Notification</w:t>
      </w:r>
    </w:p>
    <w:p w14:paraId="2E49EBF5" w14:textId="77777777" w:rsidR="008D6066" w:rsidRPr="00B30FDC" w:rsidRDefault="008D6066" w:rsidP="00B30FDC">
      <w:pPr>
        <w:spacing w:after="0" w:line="240" w:lineRule="auto"/>
        <w:rPr>
          <w:rFonts w:ascii="Arial" w:hAnsi="Arial" w:cs="Arial"/>
          <w:sz w:val="24"/>
          <w:szCs w:val="24"/>
        </w:rPr>
      </w:pPr>
    </w:p>
    <w:p w14:paraId="64EDD312"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Under the General Data Protection Regulations we have to register this surgery with the Information Commissioner to describe the purposes for which we process personal and sensitive information.  </w:t>
      </w:r>
    </w:p>
    <w:p w14:paraId="12C74BCF"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02B3F7C1"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This information is available for everyone on the Information Commissioners Office website www.ico.org.uk</w:t>
      </w:r>
    </w:p>
    <w:p w14:paraId="4D345964"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6C562699" w14:textId="77777777" w:rsidR="0075490C" w:rsidRDefault="0075490C" w:rsidP="00B30FDC">
      <w:pPr>
        <w:pStyle w:val="NormalWeb"/>
        <w:spacing w:before="0" w:beforeAutospacing="0" w:after="0" w:afterAutospacing="0"/>
        <w:jc w:val="both"/>
        <w:rPr>
          <w:rFonts w:ascii="Arial" w:hAnsi="Arial" w:cs="Arial"/>
        </w:rPr>
      </w:pPr>
      <w:r w:rsidRPr="00B30FDC">
        <w:rPr>
          <w:rFonts w:ascii="Arial" w:hAnsi="Arial" w:cs="Arial"/>
        </w:rPr>
        <w:t>This practice is registered with the Informa</w:t>
      </w:r>
      <w:r w:rsidR="008D6066" w:rsidRPr="00B30FDC">
        <w:rPr>
          <w:rFonts w:ascii="Arial" w:hAnsi="Arial" w:cs="Arial"/>
        </w:rPr>
        <w:t>tion Commissioners Office (ICO), reference number; ZA139073.</w:t>
      </w:r>
    </w:p>
    <w:p w14:paraId="4013A12F" w14:textId="77777777" w:rsidR="00B3520E" w:rsidRDefault="00B3520E" w:rsidP="00B30FDC">
      <w:pPr>
        <w:pStyle w:val="NormalWeb"/>
        <w:spacing w:before="0" w:beforeAutospacing="0" w:after="0" w:afterAutospacing="0"/>
        <w:jc w:val="both"/>
        <w:rPr>
          <w:rFonts w:ascii="Arial" w:hAnsi="Arial" w:cs="Arial"/>
        </w:rPr>
      </w:pPr>
    </w:p>
    <w:p w14:paraId="4C1B6D9A" w14:textId="284574BE" w:rsidR="00B3520E" w:rsidRDefault="00B3520E" w:rsidP="00B30FDC">
      <w:pPr>
        <w:pStyle w:val="NormalWeb"/>
        <w:spacing w:before="0" w:beforeAutospacing="0" w:after="0" w:afterAutospacing="0"/>
        <w:jc w:val="both"/>
        <w:rPr>
          <w:rFonts w:ascii="Arial" w:hAnsi="Arial" w:cs="Arial"/>
        </w:rPr>
      </w:pPr>
      <w:r>
        <w:rPr>
          <w:rFonts w:ascii="Arial" w:hAnsi="Arial" w:cs="Arial"/>
        </w:rPr>
        <w:t>Please also see our main Privacy Notice for further information</w:t>
      </w:r>
      <w:r w:rsidR="00BC2211">
        <w:rPr>
          <w:rFonts w:ascii="Arial" w:hAnsi="Arial" w:cs="Arial"/>
        </w:rPr>
        <w:t xml:space="preserve">, viewable on our website; </w:t>
      </w:r>
      <w:hyperlink r:id="rId14" w:history="1">
        <w:r w:rsidR="00BC2211" w:rsidRPr="0041625D">
          <w:rPr>
            <w:rStyle w:val="Hyperlink"/>
            <w:rFonts w:ascii="Arial" w:hAnsi="Arial" w:cs="Arial"/>
          </w:rPr>
          <w:t>www.boleynmedicalcentre.co.uk</w:t>
        </w:r>
      </w:hyperlink>
      <w:r w:rsidR="00BC2211">
        <w:rPr>
          <w:rFonts w:ascii="Arial" w:hAnsi="Arial" w:cs="Arial"/>
        </w:rPr>
        <w:t xml:space="preserve"> or leaflets are available at reception</w:t>
      </w:r>
      <w:r>
        <w:rPr>
          <w:rFonts w:ascii="Arial" w:hAnsi="Arial" w:cs="Arial"/>
        </w:rPr>
        <w:t>.</w:t>
      </w:r>
    </w:p>
    <w:p w14:paraId="0B9C5719" w14:textId="63726E04" w:rsidR="003D12F4" w:rsidRDefault="003D12F4" w:rsidP="00B30FDC">
      <w:pPr>
        <w:pStyle w:val="NormalWeb"/>
        <w:spacing w:before="0" w:beforeAutospacing="0" w:after="0" w:afterAutospacing="0"/>
        <w:jc w:val="both"/>
        <w:rPr>
          <w:rFonts w:ascii="Arial" w:hAnsi="Arial" w:cs="Arial"/>
        </w:rPr>
      </w:pPr>
    </w:p>
    <w:p w14:paraId="351B0D23" w14:textId="77777777" w:rsidR="003D12F4" w:rsidRDefault="003D12F4" w:rsidP="003D12F4">
      <w:pPr>
        <w:spacing w:after="0" w:line="240" w:lineRule="auto"/>
        <w:jc w:val="both"/>
        <w:rPr>
          <w:rFonts w:ascii="Arial" w:hAnsi="Arial" w:cs="Arial"/>
          <w:b/>
        </w:rPr>
      </w:pPr>
    </w:p>
    <w:p w14:paraId="41EAF1A7" w14:textId="5EEC94F3" w:rsidR="003D12F4" w:rsidRPr="003D12F4" w:rsidRDefault="003D12F4" w:rsidP="003D12F4">
      <w:pPr>
        <w:spacing w:after="0" w:line="240" w:lineRule="auto"/>
        <w:jc w:val="both"/>
        <w:rPr>
          <w:rFonts w:ascii="Arial" w:hAnsi="Arial" w:cs="Arial"/>
          <w:b/>
        </w:rPr>
      </w:pPr>
      <w:r w:rsidRPr="003D12F4">
        <w:rPr>
          <w:rFonts w:ascii="Arial" w:hAnsi="Arial" w:cs="Arial"/>
          <w:b/>
        </w:rPr>
        <w:lastRenderedPageBreak/>
        <w:t>CHANGES TO OUR PRIVACY NOTICE</w:t>
      </w:r>
    </w:p>
    <w:p w14:paraId="6D457200" w14:textId="77777777" w:rsidR="003D12F4" w:rsidRPr="00B10E2B" w:rsidRDefault="003D12F4" w:rsidP="003D12F4">
      <w:pPr>
        <w:pStyle w:val="ListParagraph"/>
        <w:spacing w:after="0" w:line="240" w:lineRule="auto"/>
        <w:ind w:left="360"/>
        <w:jc w:val="both"/>
        <w:rPr>
          <w:rFonts w:ascii="Arial" w:hAnsi="Arial" w:cs="Arial"/>
          <w:b/>
          <w:u w:val="single"/>
        </w:rPr>
      </w:pPr>
    </w:p>
    <w:p w14:paraId="1C33699B" w14:textId="18FA4A1D" w:rsidR="003D12F4" w:rsidRDefault="003D12F4" w:rsidP="003D12F4">
      <w:pPr>
        <w:spacing w:after="0" w:line="240" w:lineRule="auto"/>
        <w:jc w:val="both"/>
        <w:rPr>
          <w:rFonts w:ascii="Arial" w:hAnsi="Arial" w:cs="Arial"/>
        </w:rPr>
      </w:pPr>
      <w:r w:rsidRPr="00B10E2B">
        <w:rPr>
          <w:rFonts w:ascii="Arial" w:hAnsi="Arial" w:cs="Arial"/>
        </w:rPr>
        <w:t xml:space="preserve">We regularly review and update our Privacy Notice. </w:t>
      </w:r>
      <w:r>
        <w:rPr>
          <w:rFonts w:ascii="Arial" w:hAnsi="Arial" w:cs="Arial"/>
        </w:rPr>
        <w:t xml:space="preserve">It was first developed in </w:t>
      </w:r>
      <w:r w:rsidR="000033B6">
        <w:rPr>
          <w:rFonts w:ascii="Arial" w:hAnsi="Arial" w:cs="Arial"/>
        </w:rPr>
        <w:t>May</w:t>
      </w:r>
      <w:r>
        <w:rPr>
          <w:rFonts w:ascii="Arial" w:hAnsi="Arial" w:cs="Arial"/>
        </w:rPr>
        <w:t xml:space="preserve"> 2018.</w:t>
      </w:r>
    </w:p>
    <w:p w14:paraId="7B671FAB" w14:textId="77777777" w:rsidR="003D12F4" w:rsidRDefault="003D12F4" w:rsidP="003D12F4">
      <w:pPr>
        <w:spacing w:after="0" w:line="240" w:lineRule="auto"/>
        <w:jc w:val="both"/>
        <w:rPr>
          <w:rFonts w:ascii="Arial" w:hAnsi="Arial" w:cs="Arial"/>
        </w:rPr>
      </w:pPr>
    </w:p>
    <w:p w14:paraId="3E36E473" w14:textId="77777777" w:rsidR="003D12F4" w:rsidRDefault="003D12F4" w:rsidP="003D12F4">
      <w:pPr>
        <w:spacing w:after="0" w:line="240" w:lineRule="auto"/>
        <w:jc w:val="both"/>
        <w:rPr>
          <w:rFonts w:ascii="Arial" w:hAnsi="Arial" w:cs="Arial"/>
        </w:rPr>
      </w:pPr>
      <w:r w:rsidRPr="00B10E2B">
        <w:rPr>
          <w:rFonts w:ascii="Arial" w:hAnsi="Arial" w:cs="Arial"/>
        </w:rPr>
        <w:t>This Privacy Notice</w:t>
      </w:r>
      <w:r w:rsidRPr="00B10E2B">
        <w:rPr>
          <w:rFonts w:cs="Arial"/>
        </w:rPr>
        <w:t xml:space="preserve"> </w:t>
      </w:r>
      <w:r w:rsidRPr="00B10E2B">
        <w:rPr>
          <w:rFonts w:ascii="Arial" w:hAnsi="Arial" w:cs="Arial"/>
        </w:rPr>
        <w:t>was last updated on</w:t>
      </w:r>
      <w:r>
        <w:rPr>
          <w:rFonts w:ascii="Arial" w:hAnsi="Arial" w:cs="Arial"/>
        </w:rPr>
        <w:t>:</w:t>
      </w:r>
    </w:p>
    <w:p w14:paraId="5AE6D708" w14:textId="77777777" w:rsidR="003D12F4" w:rsidRDefault="003D12F4" w:rsidP="003D12F4">
      <w:pPr>
        <w:spacing w:after="0" w:line="240" w:lineRule="auto"/>
        <w:jc w:val="both"/>
        <w:rPr>
          <w:rFonts w:ascii="Arial" w:hAnsi="Arial" w:cs="Arial"/>
        </w:rPr>
      </w:pPr>
    </w:p>
    <w:p w14:paraId="64D44424" w14:textId="77777777" w:rsidR="003D12F4" w:rsidRDefault="003D12F4" w:rsidP="003D12F4">
      <w:pPr>
        <w:pStyle w:val="ListParagraph"/>
        <w:numPr>
          <w:ilvl w:val="0"/>
          <w:numId w:val="6"/>
        </w:numPr>
        <w:spacing w:after="0" w:line="240" w:lineRule="auto"/>
        <w:jc w:val="both"/>
        <w:rPr>
          <w:rFonts w:ascii="Arial" w:hAnsi="Arial" w:cs="Arial"/>
        </w:rPr>
      </w:pPr>
      <w:r w:rsidRPr="00873CD4">
        <w:rPr>
          <w:rFonts w:ascii="Arial" w:hAnsi="Arial" w:cs="Arial"/>
        </w:rPr>
        <w:t>June 2019</w:t>
      </w:r>
    </w:p>
    <w:p w14:paraId="3E470B0B" w14:textId="77777777" w:rsidR="003D12F4" w:rsidRDefault="003D12F4" w:rsidP="003D12F4">
      <w:pPr>
        <w:pStyle w:val="ListParagraph"/>
        <w:numPr>
          <w:ilvl w:val="0"/>
          <w:numId w:val="6"/>
        </w:numPr>
        <w:spacing w:after="0" w:line="240" w:lineRule="auto"/>
        <w:jc w:val="both"/>
        <w:rPr>
          <w:rFonts w:ascii="Arial" w:hAnsi="Arial" w:cs="Arial"/>
        </w:rPr>
      </w:pPr>
      <w:r>
        <w:rPr>
          <w:rFonts w:ascii="Arial" w:hAnsi="Arial" w:cs="Arial"/>
        </w:rPr>
        <w:t>August 2020</w:t>
      </w:r>
    </w:p>
    <w:p w14:paraId="467F8966" w14:textId="77777777" w:rsidR="003D12F4" w:rsidRDefault="003D12F4" w:rsidP="003D12F4">
      <w:pPr>
        <w:pStyle w:val="ListParagraph"/>
        <w:numPr>
          <w:ilvl w:val="0"/>
          <w:numId w:val="6"/>
        </w:numPr>
        <w:spacing w:after="0" w:line="240" w:lineRule="auto"/>
        <w:jc w:val="both"/>
        <w:rPr>
          <w:rFonts w:ascii="Arial" w:hAnsi="Arial" w:cs="Arial"/>
        </w:rPr>
      </w:pPr>
      <w:r>
        <w:rPr>
          <w:rFonts w:ascii="Arial" w:hAnsi="Arial" w:cs="Arial"/>
        </w:rPr>
        <w:t>November 2022</w:t>
      </w:r>
    </w:p>
    <w:p w14:paraId="25C6F72E" w14:textId="77777777" w:rsidR="003D12F4" w:rsidRPr="00873CD4" w:rsidRDefault="003D12F4" w:rsidP="003D12F4">
      <w:pPr>
        <w:pStyle w:val="ListParagraph"/>
        <w:numPr>
          <w:ilvl w:val="0"/>
          <w:numId w:val="6"/>
        </w:numPr>
        <w:spacing w:after="0" w:line="240" w:lineRule="auto"/>
        <w:jc w:val="both"/>
        <w:rPr>
          <w:rFonts w:ascii="Arial" w:hAnsi="Arial" w:cs="Arial"/>
        </w:rPr>
      </w:pPr>
      <w:r>
        <w:rPr>
          <w:rFonts w:ascii="Arial" w:hAnsi="Arial" w:cs="Arial"/>
        </w:rPr>
        <w:t>June 2023</w:t>
      </w:r>
    </w:p>
    <w:p w14:paraId="37F3731C" w14:textId="77777777" w:rsidR="003D12F4" w:rsidRPr="00B30FDC" w:rsidRDefault="003D12F4" w:rsidP="00B30FDC">
      <w:pPr>
        <w:pStyle w:val="NormalWeb"/>
        <w:spacing w:before="0" w:beforeAutospacing="0" w:after="0" w:afterAutospacing="0"/>
        <w:jc w:val="both"/>
        <w:rPr>
          <w:rFonts w:ascii="Arial" w:hAnsi="Arial" w:cs="Arial"/>
        </w:rPr>
      </w:pPr>
      <w:bookmarkStart w:id="0" w:name="_GoBack"/>
      <w:bookmarkEnd w:id="0"/>
    </w:p>
    <w:p w14:paraId="53488B81" w14:textId="77777777" w:rsidR="00C215F0" w:rsidRPr="00B30FDC" w:rsidRDefault="00C215F0" w:rsidP="00B30FDC">
      <w:pPr>
        <w:spacing w:after="0" w:line="240" w:lineRule="auto"/>
        <w:jc w:val="both"/>
        <w:rPr>
          <w:rFonts w:ascii="Arial" w:hAnsi="Arial" w:cs="Arial"/>
          <w:sz w:val="24"/>
          <w:szCs w:val="24"/>
        </w:rPr>
      </w:pPr>
    </w:p>
    <w:sectPr w:rsidR="00C215F0" w:rsidRPr="00B30FDC" w:rsidSect="00F76BB7">
      <w:footerReference w:type="default" r:id="rId15"/>
      <w:pgSz w:w="11906" w:h="16838"/>
      <w:pgMar w:top="720" w:right="720" w:bottom="720" w:left="72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3A4D4" w14:textId="77777777" w:rsidR="00207689" w:rsidRDefault="00207689" w:rsidP="008D6066">
      <w:pPr>
        <w:spacing w:after="0" w:line="240" w:lineRule="auto"/>
      </w:pPr>
      <w:r>
        <w:separator/>
      </w:r>
    </w:p>
  </w:endnote>
  <w:endnote w:type="continuationSeparator" w:id="0">
    <w:p w14:paraId="6B4B7D82" w14:textId="77777777" w:rsidR="00207689" w:rsidRDefault="00207689" w:rsidP="008D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63641"/>
      <w:docPartObj>
        <w:docPartGallery w:val="Page Numbers (Bottom of Page)"/>
        <w:docPartUnique/>
      </w:docPartObj>
    </w:sdtPr>
    <w:sdtEndPr>
      <w:rPr>
        <w:noProof/>
      </w:rPr>
    </w:sdtEndPr>
    <w:sdtContent>
      <w:p w14:paraId="00FCECDA" w14:textId="07CD818B" w:rsidR="008D6066" w:rsidRDefault="008D6066">
        <w:pPr>
          <w:pStyle w:val="Footer"/>
          <w:jc w:val="right"/>
        </w:pPr>
        <w:r>
          <w:fldChar w:fldCharType="begin"/>
        </w:r>
        <w:r>
          <w:instrText xml:space="preserve"> PAGE   \* MERGEFORMAT </w:instrText>
        </w:r>
        <w:r>
          <w:fldChar w:fldCharType="separate"/>
        </w:r>
        <w:r w:rsidR="000033B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7A24C" w14:textId="77777777" w:rsidR="00207689" w:rsidRDefault="00207689" w:rsidP="008D6066">
      <w:pPr>
        <w:spacing w:after="0" w:line="240" w:lineRule="auto"/>
      </w:pPr>
      <w:r>
        <w:separator/>
      </w:r>
    </w:p>
  </w:footnote>
  <w:footnote w:type="continuationSeparator" w:id="0">
    <w:p w14:paraId="3144D058" w14:textId="77777777" w:rsidR="00207689" w:rsidRDefault="00207689" w:rsidP="008D6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268"/>
    <w:multiLevelType w:val="multilevel"/>
    <w:tmpl w:val="63E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4E1"/>
    <w:multiLevelType w:val="hybridMultilevel"/>
    <w:tmpl w:val="5FE0894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25A0276F"/>
    <w:multiLevelType w:val="multilevel"/>
    <w:tmpl w:val="098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E4E20"/>
    <w:multiLevelType w:val="multilevel"/>
    <w:tmpl w:val="B270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ED5566"/>
    <w:multiLevelType w:val="hybridMultilevel"/>
    <w:tmpl w:val="DBF01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0C"/>
    <w:rsid w:val="000033B6"/>
    <w:rsid w:val="00207689"/>
    <w:rsid w:val="00290721"/>
    <w:rsid w:val="002B4D27"/>
    <w:rsid w:val="002D57E1"/>
    <w:rsid w:val="003D12F4"/>
    <w:rsid w:val="0047739E"/>
    <w:rsid w:val="0075490C"/>
    <w:rsid w:val="007B3FBE"/>
    <w:rsid w:val="00820CC4"/>
    <w:rsid w:val="00834E1C"/>
    <w:rsid w:val="00872D60"/>
    <w:rsid w:val="008D6066"/>
    <w:rsid w:val="00935DDA"/>
    <w:rsid w:val="009E15CA"/>
    <w:rsid w:val="00AB706D"/>
    <w:rsid w:val="00AC776F"/>
    <w:rsid w:val="00B30FDC"/>
    <w:rsid w:val="00B3520E"/>
    <w:rsid w:val="00BC2211"/>
    <w:rsid w:val="00BD1758"/>
    <w:rsid w:val="00C215F0"/>
    <w:rsid w:val="00CF0087"/>
    <w:rsid w:val="00EE0292"/>
    <w:rsid w:val="00F7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8BF39"/>
  <w15:docId w15:val="{4A08CA1E-D04F-4702-AB42-AB7E7899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549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490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549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5490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90C"/>
    <w:rPr>
      <w:b/>
      <w:bCs/>
    </w:rPr>
  </w:style>
  <w:style w:type="character" w:styleId="Hyperlink">
    <w:name w:val="Hyperlink"/>
    <w:basedOn w:val="DefaultParagraphFont"/>
    <w:uiPriority w:val="99"/>
    <w:unhideWhenUsed/>
    <w:rsid w:val="0075490C"/>
    <w:rPr>
      <w:color w:val="0000FF"/>
      <w:u w:val="single"/>
    </w:rPr>
  </w:style>
  <w:style w:type="paragraph" w:styleId="Header">
    <w:name w:val="header"/>
    <w:basedOn w:val="Normal"/>
    <w:link w:val="HeaderChar"/>
    <w:uiPriority w:val="99"/>
    <w:unhideWhenUsed/>
    <w:rsid w:val="008D6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66"/>
  </w:style>
  <w:style w:type="paragraph" w:styleId="Footer">
    <w:name w:val="footer"/>
    <w:basedOn w:val="Normal"/>
    <w:link w:val="FooterChar"/>
    <w:uiPriority w:val="99"/>
    <w:unhideWhenUsed/>
    <w:rsid w:val="008D6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66"/>
  </w:style>
  <w:style w:type="paragraph" w:styleId="ListParagraph">
    <w:name w:val="List Paragraph"/>
    <w:basedOn w:val="Normal"/>
    <w:uiPriority w:val="34"/>
    <w:qFormat/>
    <w:rsid w:val="00F7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36195">
      <w:bodyDiv w:val="1"/>
      <w:marLeft w:val="0"/>
      <w:marRight w:val="0"/>
      <w:marTop w:val="0"/>
      <w:marBottom w:val="0"/>
      <w:divBdr>
        <w:top w:val="none" w:sz="0" w:space="0" w:color="auto"/>
        <w:left w:val="none" w:sz="0" w:space="0" w:color="auto"/>
        <w:bottom w:val="none" w:sz="0" w:space="0" w:color="auto"/>
        <w:right w:val="none" w:sz="0" w:space="0" w:color="auto"/>
      </w:divBdr>
    </w:div>
    <w:div w:id="1961296170">
      <w:bodyDiv w:val="1"/>
      <w:marLeft w:val="0"/>
      <w:marRight w:val="0"/>
      <w:marTop w:val="0"/>
      <w:marBottom w:val="0"/>
      <w:divBdr>
        <w:top w:val="none" w:sz="0" w:space="0" w:color="auto"/>
        <w:left w:val="none" w:sz="0" w:space="0" w:color="auto"/>
        <w:bottom w:val="none" w:sz="0" w:space="0" w:color="auto"/>
        <w:right w:val="none" w:sz="0" w:space="0" w:color="auto"/>
      </w:divBdr>
      <w:divsChild>
        <w:div w:id="11626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caldicott-principles" TargetMode="Externa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for-the-public/" TargetMode="External"/><Relationship Id="rId4" Type="http://schemas.openxmlformats.org/officeDocument/2006/relationships/webSettings" Target="webSettings.xml"/><Relationship Id="rId9" Type="http://schemas.openxmlformats.org/officeDocument/2006/relationships/hyperlink" Target="https://www.cqc.org.uk/" TargetMode="External"/><Relationship Id="rId14" Type="http://schemas.openxmlformats.org/officeDocument/2006/relationships/hyperlink" Target="http://www.boleyn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 Vaishali</dc:creator>
  <cp:lastModifiedBy>Nicola Ansal</cp:lastModifiedBy>
  <cp:revision>7</cp:revision>
  <dcterms:created xsi:type="dcterms:W3CDTF">2020-10-21T16:43:00Z</dcterms:created>
  <dcterms:modified xsi:type="dcterms:W3CDTF">2023-06-27T12:03:00Z</dcterms:modified>
</cp:coreProperties>
</file>