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6A38" w14:textId="77777777" w:rsidR="0006453C" w:rsidRDefault="0006453C" w:rsidP="009F2BEA">
      <w:pPr>
        <w:jc w:val="center"/>
        <w:rPr>
          <w:b/>
          <w:sz w:val="36"/>
          <w:szCs w:val="36"/>
        </w:rPr>
      </w:pPr>
      <w:r>
        <w:rPr>
          <w:b/>
          <w:sz w:val="36"/>
          <w:szCs w:val="36"/>
        </w:rPr>
        <w:t xml:space="preserve">Boleyn Medical Centre </w:t>
      </w:r>
    </w:p>
    <w:p w14:paraId="4812C59F" w14:textId="06670607" w:rsidR="00A11E2C" w:rsidRDefault="00CA4001" w:rsidP="009F2BEA">
      <w:pPr>
        <w:jc w:val="center"/>
        <w:rPr>
          <w:b/>
          <w:sz w:val="36"/>
          <w:szCs w:val="36"/>
        </w:rPr>
      </w:pPr>
      <w:r w:rsidRPr="009F2BEA">
        <w:rPr>
          <w:b/>
          <w:sz w:val="36"/>
          <w:szCs w:val="36"/>
        </w:rPr>
        <w:t xml:space="preserve">National Patient Survey Action Plan </w:t>
      </w:r>
      <w:r w:rsidR="008B7912">
        <w:rPr>
          <w:b/>
          <w:sz w:val="36"/>
          <w:szCs w:val="36"/>
        </w:rPr>
        <w:t>September</w:t>
      </w:r>
      <w:r w:rsidR="00A11E2C" w:rsidRPr="009F2BEA">
        <w:rPr>
          <w:b/>
          <w:sz w:val="36"/>
          <w:szCs w:val="36"/>
        </w:rPr>
        <w:t xml:space="preserve"> 2</w:t>
      </w:r>
      <w:r w:rsidR="0006453C">
        <w:rPr>
          <w:b/>
          <w:sz w:val="36"/>
          <w:szCs w:val="36"/>
        </w:rPr>
        <w:t>020</w:t>
      </w:r>
    </w:p>
    <w:p w14:paraId="11338EA7" w14:textId="15755652" w:rsidR="00FC0850" w:rsidRPr="006B4441" w:rsidRDefault="006B4441" w:rsidP="006B4441">
      <w:pPr>
        <w:rPr>
          <w:bCs/>
          <w:sz w:val="28"/>
          <w:szCs w:val="28"/>
        </w:rPr>
      </w:pPr>
      <w:r>
        <w:rPr>
          <w:bCs/>
          <w:sz w:val="28"/>
          <w:szCs w:val="28"/>
        </w:rPr>
        <w:t>T</w:t>
      </w:r>
      <w:r w:rsidR="00494A50">
        <w:rPr>
          <w:bCs/>
          <w:sz w:val="28"/>
          <w:szCs w:val="28"/>
        </w:rPr>
        <w:t>he</w:t>
      </w:r>
      <w:r w:rsidR="009933EA">
        <w:rPr>
          <w:bCs/>
          <w:sz w:val="28"/>
          <w:szCs w:val="28"/>
        </w:rPr>
        <w:t xml:space="preserve"> National Patient Survey </w:t>
      </w:r>
      <w:r w:rsidR="008859A6">
        <w:rPr>
          <w:bCs/>
          <w:sz w:val="28"/>
          <w:szCs w:val="28"/>
        </w:rPr>
        <w:t>captures responses from pa</w:t>
      </w:r>
      <w:r w:rsidR="00F32106">
        <w:rPr>
          <w:bCs/>
          <w:sz w:val="28"/>
          <w:szCs w:val="28"/>
        </w:rPr>
        <w:t xml:space="preserve">tients between January and March 2020. The practices action plan </w:t>
      </w:r>
      <w:r w:rsidR="001348F2">
        <w:rPr>
          <w:bCs/>
          <w:sz w:val="28"/>
          <w:szCs w:val="28"/>
        </w:rPr>
        <w:t xml:space="preserve">and resulting actions </w:t>
      </w:r>
      <w:r w:rsidR="00E80209">
        <w:rPr>
          <w:bCs/>
          <w:sz w:val="28"/>
          <w:szCs w:val="28"/>
        </w:rPr>
        <w:t xml:space="preserve">also </w:t>
      </w:r>
      <w:r w:rsidR="001348F2">
        <w:rPr>
          <w:bCs/>
          <w:sz w:val="28"/>
          <w:szCs w:val="28"/>
        </w:rPr>
        <w:t xml:space="preserve">includes changes made between </w:t>
      </w:r>
      <w:r w:rsidR="00207957">
        <w:rPr>
          <w:bCs/>
          <w:sz w:val="28"/>
          <w:szCs w:val="28"/>
        </w:rPr>
        <w:t xml:space="preserve">March and August when the survey was released. </w:t>
      </w:r>
    </w:p>
    <w:tbl>
      <w:tblPr>
        <w:tblStyle w:val="TableGrid"/>
        <w:tblW w:w="0" w:type="auto"/>
        <w:tblLook w:val="04A0" w:firstRow="1" w:lastRow="0" w:firstColumn="1" w:lastColumn="0" w:noHBand="0" w:noVBand="1"/>
      </w:tblPr>
      <w:tblGrid>
        <w:gridCol w:w="3256"/>
        <w:gridCol w:w="3260"/>
        <w:gridCol w:w="2693"/>
        <w:gridCol w:w="2552"/>
        <w:gridCol w:w="2187"/>
      </w:tblGrid>
      <w:tr w:rsidR="00D30513" w14:paraId="6E47DE17" w14:textId="77777777" w:rsidTr="00CF4715">
        <w:trPr>
          <w:trHeight w:val="420"/>
        </w:trPr>
        <w:tc>
          <w:tcPr>
            <w:tcW w:w="3256" w:type="dxa"/>
            <w:shd w:val="clear" w:color="auto" w:fill="FFFF00"/>
          </w:tcPr>
          <w:p w14:paraId="2FC213E1" w14:textId="6AD59827" w:rsidR="00347359" w:rsidRPr="00347359" w:rsidRDefault="00347359" w:rsidP="00347359">
            <w:pPr>
              <w:jc w:val="center"/>
              <w:rPr>
                <w:b/>
              </w:rPr>
            </w:pPr>
            <w:r w:rsidRPr="00347359">
              <w:rPr>
                <w:b/>
              </w:rPr>
              <w:t xml:space="preserve">What our patients said </w:t>
            </w:r>
          </w:p>
        </w:tc>
        <w:tc>
          <w:tcPr>
            <w:tcW w:w="3260" w:type="dxa"/>
            <w:shd w:val="clear" w:color="auto" w:fill="FFFF00"/>
          </w:tcPr>
          <w:p w14:paraId="43817DF9" w14:textId="23932E29" w:rsidR="00347359" w:rsidRPr="00347359" w:rsidRDefault="00347359" w:rsidP="00347359">
            <w:pPr>
              <w:jc w:val="center"/>
              <w:rPr>
                <w:b/>
              </w:rPr>
            </w:pPr>
            <w:r w:rsidRPr="00347359">
              <w:rPr>
                <w:b/>
              </w:rPr>
              <w:t xml:space="preserve">What we </w:t>
            </w:r>
            <w:r w:rsidR="00D02DC8">
              <w:rPr>
                <w:b/>
              </w:rPr>
              <w:t>have done</w:t>
            </w:r>
            <w:r w:rsidR="007A7494">
              <w:rPr>
                <w:b/>
              </w:rPr>
              <w:t>/</w:t>
            </w:r>
            <w:r w:rsidRPr="00347359">
              <w:rPr>
                <w:b/>
              </w:rPr>
              <w:t xml:space="preserve">will do </w:t>
            </w:r>
          </w:p>
        </w:tc>
        <w:tc>
          <w:tcPr>
            <w:tcW w:w="2693" w:type="dxa"/>
            <w:shd w:val="clear" w:color="auto" w:fill="FFFF00"/>
          </w:tcPr>
          <w:p w14:paraId="59CA8E20" w14:textId="64F8E501" w:rsidR="00347359" w:rsidRPr="00347359" w:rsidRDefault="00347359" w:rsidP="00347359">
            <w:pPr>
              <w:jc w:val="center"/>
              <w:rPr>
                <w:b/>
              </w:rPr>
            </w:pPr>
            <w:r w:rsidRPr="00347359">
              <w:rPr>
                <w:b/>
              </w:rPr>
              <w:t xml:space="preserve">Who is responsible for doing </w:t>
            </w:r>
          </w:p>
        </w:tc>
        <w:tc>
          <w:tcPr>
            <w:tcW w:w="2552" w:type="dxa"/>
            <w:shd w:val="clear" w:color="auto" w:fill="FFFF00"/>
          </w:tcPr>
          <w:p w14:paraId="4ABB4534" w14:textId="29934FEF" w:rsidR="00347359" w:rsidRPr="00347359" w:rsidRDefault="00347359" w:rsidP="00347359">
            <w:pPr>
              <w:jc w:val="center"/>
              <w:rPr>
                <w:b/>
              </w:rPr>
            </w:pPr>
            <w:r w:rsidRPr="00347359">
              <w:rPr>
                <w:b/>
              </w:rPr>
              <w:t>When we will do it by</w:t>
            </w:r>
          </w:p>
        </w:tc>
        <w:tc>
          <w:tcPr>
            <w:tcW w:w="2187" w:type="dxa"/>
            <w:shd w:val="clear" w:color="auto" w:fill="FFFF00"/>
          </w:tcPr>
          <w:p w14:paraId="0D5AC518" w14:textId="2FA92EA0" w:rsidR="00347359" w:rsidRPr="00347359" w:rsidRDefault="00347359" w:rsidP="00347359">
            <w:pPr>
              <w:jc w:val="center"/>
              <w:rPr>
                <w:b/>
              </w:rPr>
            </w:pPr>
            <w:r w:rsidRPr="00347359">
              <w:rPr>
                <w:b/>
              </w:rPr>
              <w:t xml:space="preserve">Date completed </w:t>
            </w:r>
          </w:p>
        </w:tc>
      </w:tr>
      <w:tr w:rsidR="00D30513" w14:paraId="6412A506" w14:textId="77777777" w:rsidTr="00CF4715">
        <w:tc>
          <w:tcPr>
            <w:tcW w:w="3256" w:type="dxa"/>
            <w:shd w:val="clear" w:color="auto" w:fill="FFC000"/>
          </w:tcPr>
          <w:p w14:paraId="447156D5" w14:textId="008C70D4" w:rsidR="00B71BA0" w:rsidRPr="00232BA4" w:rsidRDefault="002A76A8" w:rsidP="00B71BA0">
            <w:pPr>
              <w:pStyle w:val="ListParagraph"/>
              <w:rPr>
                <w:b/>
                <w:bCs/>
              </w:rPr>
            </w:pPr>
            <w:r w:rsidRPr="00232BA4">
              <w:rPr>
                <w:b/>
                <w:bCs/>
              </w:rPr>
              <w:t>YOUR LOCAL GP SERVIC</w:t>
            </w:r>
            <w:r w:rsidR="00124254" w:rsidRPr="00232BA4">
              <w:rPr>
                <w:b/>
                <w:bCs/>
              </w:rPr>
              <w:t xml:space="preserve">ES </w:t>
            </w:r>
          </w:p>
        </w:tc>
        <w:tc>
          <w:tcPr>
            <w:tcW w:w="3260" w:type="dxa"/>
            <w:shd w:val="clear" w:color="auto" w:fill="FFC000"/>
          </w:tcPr>
          <w:p w14:paraId="4B1D149A" w14:textId="1FEE6D10" w:rsidR="00B71BA0" w:rsidRDefault="00B71BA0" w:rsidP="00347359">
            <w:pPr>
              <w:jc w:val="center"/>
            </w:pPr>
          </w:p>
        </w:tc>
        <w:tc>
          <w:tcPr>
            <w:tcW w:w="2693" w:type="dxa"/>
            <w:shd w:val="clear" w:color="auto" w:fill="FFC000"/>
          </w:tcPr>
          <w:p w14:paraId="35AC2F03" w14:textId="77777777" w:rsidR="00B71BA0" w:rsidRDefault="00B71BA0" w:rsidP="00347359">
            <w:pPr>
              <w:jc w:val="center"/>
            </w:pPr>
          </w:p>
        </w:tc>
        <w:tc>
          <w:tcPr>
            <w:tcW w:w="2552" w:type="dxa"/>
            <w:shd w:val="clear" w:color="auto" w:fill="FFC000"/>
          </w:tcPr>
          <w:p w14:paraId="2994627A" w14:textId="77777777" w:rsidR="00B71BA0" w:rsidRDefault="00B71BA0" w:rsidP="00347359">
            <w:pPr>
              <w:jc w:val="center"/>
            </w:pPr>
          </w:p>
        </w:tc>
        <w:tc>
          <w:tcPr>
            <w:tcW w:w="2187" w:type="dxa"/>
            <w:shd w:val="clear" w:color="auto" w:fill="FFC000"/>
          </w:tcPr>
          <w:p w14:paraId="3C92BABC" w14:textId="77777777" w:rsidR="00B71BA0" w:rsidRDefault="00B71BA0" w:rsidP="00347359">
            <w:pPr>
              <w:jc w:val="center"/>
            </w:pPr>
          </w:p>
        </w:tc>
      </w:tr>
      <w:tr w:rsidR="00DB55A9" w14:paraId="195FA644" w14:textId="77777777" w:rsidTr="00CF4715">
        <w:tc>
          <w:tcPr>
            <w:tcW w:w="3256" w:type="dxa"/>
          </w:tcPr>
          <w:p w14:paraId="394CDD0C" w14:textId="77777777" w:rsidR="00844364" w:rsidRDefault="00844364" w:rsidP="00F12883">
            <w:pPr>
              <w:rPr>
                <w:rFonts w:cstheme="minorHAnsi"/>
                <w:sz w:val="24"/>
                <w:szCs w:val="24"/>
              </w:rPr>
            </w:pPr>
          </w:p>
          <w:p w14:paraId="4323C2EA" w14:textId="583ED696" w:rsidR="006E69A4" w:rsidRPr="006E69A4" w:rsidRDefault="006E69A4" w:rsidP="006E69A4">
            <w:pPr>
              <w:shd w:val="clear" w:color="auto" w:fill="FFFFFF"/>
              <w:textAlignment w:val="center"/>
              <w:rPr>
                <w:rFonts w:ascii="inherit" w:eastAsia="Times New Roman" w:hAnsi="inherit" w:cs="Helvetica"/>
                <w:color w:val="666666"/>
                <w:spacing w:val="2"/>
                <w:sz w:val="32"/>
                <w:szCs w:val="32"/>
                <w:lang w:eastAsia="en-GB"/>
              </w:rPr>
            </w:pPr>
            <w:r w:rsidRPr="006E69A4">
              <w:rPr>
                <w:rFonts w:ascii="inherit" w:eastAsia="Times New Roman" w:hAnsi="inherit" w:cs="Helvetica"/>
                <w:color w:val="666666"/>
                <w:spacing w:val="2"/>
                <w:sz w:val="32"/>
                <w:szCs w:val="32"/>
                <w:lang w:eastAsia="en-GB"/>
              </w:rPr>
              <w:t>46% find it easy to get through to this GP practice by phone</w:t>
            </w:r>
          </w:p>
          <w:p w14:paraId="72067CDE" w14:textId="77777777" w:rsidR="006E69A4" w:rsidRPr="006E69A4" w:rsidRDefault="006E69A4" w:rsidP="001220EA">
            <w:pPr>
              <w:shd w:val="clear" w:color="auto" w:fill="FFFFFF"/>
              <w:textAlignment w:val="baseline"/>
              <w:rPr>
                <w:rFonts w:ascii="Helvetica" w:eastAsia="Times New Roman" w:hAnsi="Helvetica" w:cs="Helvetica"/>
                <w:b/>
                <w:bCs/>
                <w:color w:val="9F9F9F"/>
                <w:spacing w:val="2"/>
                <w:sz w:val="17"/>
                <w:szCs w:val="17"/>
                <w:lang w:eastAsia="en-GB"/>
              </w:rPr>
            </w:pPr>
            <w:r w:rsidRPr="006E69A4">
              <w:rPr>
                <w:rFonts w:ascii="Helvetica" w:eastAsia="Times New Roman" w:hAnsi="Helvetica" w:cs="Helvetica"/>
                <w:b/>
                <w:bCs/>
                <w:color w:val="9F9F9F"/>
                <w:spacing w:val="2"/>
                <w:sz w:val="17"/>
                <w:szCs w:val="17"/>
                <w:lang w:eastAsia="en-GB"/>
              </w:rPr>
              <w:t>Local (CCG) average: </w:t>
            </w:r>
            <w:r w:rsidRPr="006E69A4">
              <w:rPr>
                <w:rFonts w:ascii="inherit" w:eastAsia="Times New Roman" w:hAnsi="inherit" w:cs="Helvetica"/>
                <w:b/>
                <w:bCs/>
                <w:color w:val="9F9F9F"/>
                <w:spacing w:val="2"/>
                <w:sz w:val="17"/>
                <w:szCs w:val="17"/>
                <w:bdr w:val="none" w:sz="0" w:space="0" w:color="auto" w:frame="1"/>
                <w:lang w:eastAsia="en-GB"/>
              </w:rPr>
              <w:t>56%</w:t>
            </w:r>
            <w:r w:rsidRPr="006E69A4">
              <w:rPr>
                <w:rFonts w:ascii="Helvetica" w:eastAsia="Times New Roman" w:hAnsi="Helvetica" w:cs="Helvetica"/>
                <w:b/>
                <w:bCs/>
                <w:color w:val="9F9F9F"/>
                <w:spacing w:val="2"/>
                <w:sz w:val="17"/>
                <w:szCs w:val="17"/>
                <w:lang w:eastAsia="en-GB"/>
              </w:rPr>
              <w:t>National average: </w:t>
            </w:r>
            <w:r w:rsidRPr="006E69A4">
              <w:rPr>
                <w:rFonts w:ascii="inherit" w:eastAsia="Times New Roman" w:hAnsi="inherit" w:cs="Helvetica"/>
                <w:b/>
                <w:bCs/>
                <w:color w:val="9F9F9F"/>
                <w:spacing w:val="2"/>
                <w:sz w:val="17"/>
                <w:szCs w:val="17"/>
                <w:bdr w:val="none" w:sz="0" w:space="0" w:color="auto" w:frame="1"/>
                <w:lang w:eastAsia="en-GB"/>
              </w:rPr>
              <w:t>65%</w:t>
            </w:r>
          </w:p>
          <w:p w14:paraId="0297171F" w14:textId="77777777" w:rsidR="00A817A1" w:rsidRDefault="00A817A1" w:rsidP="00F12883">
            <w:pPr>
              <w:rPr>
                <w:rFonts w:cstheme="minorHAnsi"/>
                <w:sz w:val="24"/>
                <w:szCs w:val="24"/>
              </w:rPr>
            </w:pPr>
          </w:p>
          <w:p w14:paraId="410B2C5F" w14:textId="77777777" w:rsidR="00A817A1" w:rsidRDefault="00A817A1" w:rsidP="00F12883">
            <w:pPr>
              <w:rPr>
                <w:rFonts w:cstheme="minorHAnsi"/>
                <w:sz w:val="24"/>
                <w:szCs w:val="24"/>
              </w:rPr>
            </w:pPr>
          </w:p>
          <w:p w14:paraId="1B4C3CD7" w14:textId="77777777" w:rsidR="00A817A1" w:rsidRDefault="00A817A1" w:rsidP="00F12883">
            <w:pPr>
              <w:rPr>
                <w:rFonts w:cstheme="minorHAnsi"/>
                <w:sz w:val="24"/>
                <w:szCs w:val="24"/>
              </w:rPr>
            </w:pPr>
          </w:p>
          <w:p w14:paraId="221B8E2E" w14:textId="77777777" w:rsidR="00A817A1" w:rsidRDefault="00A817A1" w:rsidP="00F12883">
            <w:pPr>
              <w:rPr>
                <w:rFonts w:cstheme="minorHAnsi"/>
                <w:sz w:val="24"/>
                <w:szCs w:val="24"/>
              </w:rPr>
            </w:pPr>
          </w:p>
          <w:p w14:paraId="6E3756B5" w14:textId="77777777" w:rsidR="00A817A1" w:rsidRDefault="00A817A1" w:rsidP="00F12883">
            <w:pPr>
              <w:rPr>
                <w:rFonts w:cstheme="minorHAnsi"/>
                <w:sz w:val="24"/>
                <w:szCs w:val="24"/>
              </w:rPr>
            </w:pPr>
          </w:p>
          <w:p w14:paraId="1DB47AAA" w14:textId="77777777" w:rsidR="00A817A1" w:rsidRDefault="00A817A1" w:rsidP="00F12883">
            <w:pPr>
              <w:rPr>
                <w:rFonts w:cstheme="minorHAnsi"/>
                <w:sz w:val="24"/>
                <w:szCs w:val="24"/>
              </w:rPr>
            </w:pPr>
          </w:p>
          <w:p w14:paraId="38E3B86B" w14:textId="77777777" w:rsidR="00622222" w:rsidRDefault="00622222" w:rsidP="00F12883">
            <w:pPr>
              <w:rPr>
                <w:rFonts w:cstheme="minorHAnsi"/>
                <w:sz w:val="24"/>
                <w:szCs w:val="24"/>
              </w:rPr>
            </w:pPr>
          </w:p>
          <w:p w14:paraId="4F6E2E72" w14:textId="77777777" w:rsidR="00622222" w:rsidRDefault="00622222" w:rsidP="00F12883">
            <w:pPr>
              <w:rPr>
                <w:rFonts w:cstheme="minorHAnsi"/>
                <w:sz w:val="24"/>
                <w:szCs w:val="24"/>
              </w:rPr>
            </w:pPr>
          </w:p>
          <w:p w14:paraId="6D13C9DA" w14:textId="77777777" w:rsidR="00622222" w:rsidRDefault="00622222" w:rsidP="00F12883">
            <w:pPr>
              <w:rPr>
                <w:rFonts w:cstheme="minorHAnsi"/>
                <w:sz w:val="24"/>
                <w:szCs w:val="24"/>
              </w:rPr>
            </w:pPr>
          </w:p>
          <w:p w14:paraId="16F1CA60" w14:textId="431D0A0E" w:rsidR="00DB4062" w:rsidRPr="00833600" w:rsidRDefault="00DB4062" w:rsidP="00F12883">
            <w:pPr>
              <w:rPr>
                <w:rFonts w:cstheme="minorHAnsi"/>
                <w:sz w:val="24"/>
                <w:szCs w:val="24"/>
              </w:rPr>
            </w:pPr>
          </w:p>
        </w:tc>
        <w:tc>
          <w:tcPr>
            <w:tcW w:w="3260" w:type="dxa"/>
          </w:tcPr>
          <w:p w14:paraId="4F394711" w14:textId="627BCFAF" w:rsidR="005D7415" w:rsidRDefault="00393140" w:rsidP="00F12883">
            <w:r>
              <w:t xml:space="preserve">The practice is concerned at this result as </w:t>
            </w:r>
            <w:r w:rsidR="00543D8C">
              <w:t>we</w:t>
            </w:r>
            <w:r>
              <w:t xml:space="preserve"> introduced a patient queueing system in January along </w:t>
            </w:r>
            <w:r w:rsidR="00CA55BE">
              <w:t>with two additional phone lines</w:t>
            </w:r>
            <w:r w:rsidR="00543D8C">
              <w:t xml:space="preserve">.  </w:t>
            </w:r>
          </w:p>
          <w:p w14:paraId="42DB613D" w14:textId="77777777" w:rsidR="002967C6" w:rsidRDefault="002967C6" w:rsidP="00F12883"/>
          <w:p w14:paraId="4CEA2C70" w14:textId="2D028843" w:rsidR="00CA55BE" w:rsidRDefault="00CA55BE" w:rsidP="00F12883">
            <w:r>
              <w:t xml:space="preserve">The </w:t>
            </w:r>
            <w:r w:rsidR="000C5231">
              <w:t xml:space="preserve">implementation of the </w:t>
            </w:r>
            <w:r w:rsidR="00F034FB">
              <w:t xml:space="preserve">above was followed </w:t>
            </w:r>
            <w:r w:rsidR="00543D8C">
              <w:t xml:space="preserve">up </w:t>
            </w:r>
            <w:r w:rsidR="00F034FB">
              <w:t xml:space="preserve">by an </w:t>
            </w:r>
            <w:r w:rsidR="00D02DC8">
              <w:t>in-house</w:t>
            </w:r>
            <w:r w:rsidR="00F034FB">
              <w:t xml:space="preserve"> survey. </w:t>
            </w:r>
            <w:r w:rsidR="006E4574">
              <w:t xml:space="preserve">The survey results were </w:t>
            </w:r>
            <w:r w:rsidR="004119ED">
              <w:t>mixed,</w:t>
            </w:r>
            <w:r w:rsidR="006E4574">
              <w:t xml:space="preserve"> </w:t>
            </w:r>
            <w:r w:rsidR="000B0A1A">
              <w:t xml:space="preserve">and the plan was to re-survey but COVID hit. </w:t>
            </w:r>
          </w:p>
          <w:p w14:paraId="75A0EE8E" w14:textId="39ECBF4A" w:rsidR="0059127B" w:rsidRDefault="0059127B" w:rsidP="00F12883"/>
          <w:p w14:paraId="4A733D8B" w14:textId="1B78909F" w:rsidR="0059127B" w:rsidRDefault="0059127B" w:rsidP="00F12883">
            <w:r>
              <w:t xml:space="preserve">The practice is planning a new survey for the beginning of November </w:t>
            </w:r>
            <w:r w:rsidR="00537D3B">
              <w:t xml:space="preserve">and will incorporate this question from the national survey. </w:t>
            </w:r>
          </w:p>
          <w:p w14:paraId="6A54C3A1" w14:textId="605EACA4" w:rsidR="00D02DC8" w:rsidRDefault="00D02DC8" w:rsidP="00F12883"/>
          <w:p w14:paraId="2B11EFF0" w14:textId="2522F52E" w:rsidR="007A7494" w:rsidRDefault="007A7494" w:rsidP="00F12883">
            <w:r>
              <w:t xml:space="preserve">During March online triage was introduced </w:t>
            </w:r>
            <w:r w:rsidR="007E517A">
              <w:t xml:space="preserve">along with video consultations in order to allow patients an alternative way to </w:t>
            </w:r>
            <w:r w:rsidR="007E517A">
              <w:lastRenderedPageBreak/>
              <w:t>access the practice.</w:t>
            </w:r>
            <w:r w:rsidR="000D23EC">
              <w:t xml:space="preserve"> The practice also makes use of Accurx</w:t>
            </w:r>
            <w:r w:rsidR="00487140">
              <w:t xml:space="preserve">. </w:t>
            </w:r>
          </w:p>
          <w:p w14:paraId="0527D2A9" w14:textId="77777777" w:rsidR="00D02DC8" w:rsidRDefault="00D02DC8" w:rsidP="00F12883"/>
          <w:p w14:paraId="320D1705" w14:textId="611DA6E9" w:rsidR="008E27D3" w:rsidRDefault="00CF40AC" w:rsidP="00F12883">
            <w:r>
              <w:t xml:space="preserve">The practice management team are discussing and investigating </w:t>
            </w:r>
            <w:r w:rsidR="00613C7B">
              <w:t xml:space="preserve">any other options that may assist patient telephone access. </w:t>
            </w:r>
          </w:p>
          <w:p w14:paraId="3736A4B0" w14:textId="77777777" w:rsidR="006741B7" w:rsidRDefault="006741B7" w:rsidP="00F12883"/>
          <w:p w14:paraId="2DADCD35" w14:textId="47F2586A" w:rsidR="00655F42" w:rsidRDefault="00A1735F" w:rsidP="00F12883">
            <w:r>
              <w:t xml:space="preserve">Staffing has been reviewed in terms of numbers of people available to answer the phones </w:t>
            </w:r>
            <w:r w:rsidR="00ED76AC">
              <w:t>and additional admin and re</w:t>
            </w:r>
            <w:r w:rsidR="00655F42">
              <w:t>ception staff have been put in place</w:t>
            </w:r>
            <w:r w:rsidR="00ED76AC">
              <w:t xml:space="preserve">. </w:t>
            </w:r>
          </w:p>
          <w:p w14:paraId="24285117" w14:textId="77777777" w:rsidR="00655F42" w:rsidRDefault="00655F42" w:rsidP="00F12883"/>
          <w:p w14:paraId="54ED83BD" w14:textId="626ADBF7" w:rsidR="008E27D3" w:rsidRDefault="008E27D3" w:rsidP="00F12883"/>
        </w:tc>
        <w:tc>
          <w:tcPr>
            <w:tcW w:w="2693" w:type="dxa"/>
          </w:tcPr>
          <w:p w14:paraId="47626BE9" w14:textId="77777777" w:rsidR="00786B5B" w:rsidRDefault="00786B5B" w:rsidP="00F12883"/>
          <w:p w14:paraId="1D2CD9D7" w14:textId="77777777" w:rsidR="00197FF7" w:rsidRDefault="00197FF7" w:rsidP="00F12883"/>
          <w:p w14:paraId="1528B31C" w14:textId="77777777" w:rsidR="00197FF7" w:rsidRDefault="00197FF7" w:rsidP="00F12883"/>
          <w:p w14:paraId="27B035FF" w14:textId="77777777" w:rsidR="00197FF7" w:rsidRDefault="00197FF7" w:rsidP="00F12883"/>
          <w:p w14:paraId="5A811E45" w14:textId="77777777" w:rsidR="00197FF7" w:rsidRDefault="00197FF7" w:rsidP="00F12883"/>
          <w:p w14:paraId="2A1FBE7D" w14:textId="77777777" w:rsidR="00197FF7" w:rsidRDefault="00197FF7" w:rsidP="00F12883"/>
          <w:p w14:paraId="6505EFCA" w14:textId="77777777" w:rsidR="00197FF7" w:rsidRDefault="00197FF7" w:rsidP="00F12883"/>
          <w:p w14:paraId="66B9EC41" w14:textId="77777777" w:rsidR="00197FF7" w:rsidRDefault="00197FF7" w:rsidP="00F12883"/>
          <w:p w14:paraId="4D9CC7AC" w14:textId="77777777" w:rsidR="00197FF7" w:rsidRDefault="00197FF7" w:rsidP="00F12883"/>
          <w:p w14:paraId="5C68DAE0" w14:textId="77777777" w:rsidR="00197FF7" w:rsidRDefault="00197FF7" w:rsidP="00F12883"/>
          <w:p w14:paraId="1A496852" w14:textId="77777777" w:rsidR="00197FF7" w:rsidRDefault="00197FF7" w:rsidP="00F12883"/>
          <w:p w14:paraId="1A8E728A" w14:textId="1727098D" w:rsidR="003A3756" w:rsidRDefault="00655F42" w:rsidP="00F12883">
            <w:r>
              <w:t>Practice M</w:t>
            </w:r>
            <w:r w:rsidR="003A3756">
              <w:t xml:space="preserve">anager </w:t>
            </w:r>
            <w:r>
              <w:t>and management team in conjunction with Reception S</w:t>
            </w:r>
            <w:r w:rsidR="003A3756">
              <w:t xml:space="preserve">upervisor. </w:t>
            </w:r>
          </w:p>
          <w:p w14:paraId="7D022D76" w14:textId="77777777" w:rsidR="005E2DB0" w:rsidRDefault="005E2DB0" w:rsidP="00F12883"/>
          <w:p w14:paraId="56C47BCE" w14:textId="77777777" w:rsidR="005E2DB0" w:rsidRDefault="005E2DB0" w:rsidP="00F12883"/>
          <w:p w14:paraId="6BC54582" w14:textId="77777777" w:rsidR="005E2DB0" w:rsidRDefault="005E2DB0" w:rsidP="00F12883"/>
          <w:p w14:paraId="03092045" w14:textId="77777777" w:rsidR="005E2DB0" w:rsidRDefault="005E2DB0" w:rsidP="00F12883"/>
          <w:p w14:paraId="5B8D1644" w14:textId="77777777" w:rsidR="005E2DB0" w:rsidRDefault="005E2DB0" w:rsidP="00F12883"/>
          <w:p w14:paraId="54B57A82" w14:textId="77777777" w:rsidR="005E2DB0" w:rsidRDefault="005E2DB0" w:rsidP="00F12883"/>
          <w:p w14:paraId="49C69D23" w14:textId="77777777" w:rsidR="005E2DB0" w:rsidRDefault="005E2DB0" w:rsidP="00F12883"/>
          <w:p w14:paraId="5047AB77" w14:textId="77777777" w:rsidR="005E2DB0" w:rsidRDefault="005E2DB0" w:rsidP="00F12883"/>
          <w:p w14:paraId="0D2E7220" w14:textId="77777777" w:rsidR="005E2DB0" w:rsidRDefault="005E2DB0" w:rsidP="00F12883"/>
          <w:p w14:paraId="36E3D2B6" w14:textId="5ED727F9" w:rsidR="005E2DB0" w:rsidRDefault="005E2DB0" w:rsidP="00F12883">
            <w:r>
              <w:t xml:space="preserve">Practice management team </w:t>
            </w:r>
          </w:p>
        </w:tc>
        <w:tc>
          <w:tcPr>
            <w:tcW w:w="2552" w:type="dxa"/>
          </w:tcPr>
          <w:p w14:paraId="14705BEA" w14:textId="77777777" w:rsidR="00EF140E" w:rsidRDefault="00EF140E" w:rsidP="00F12883"/>
          <w:p w14:paraId="032639A5" w14:textId="77777777" w:rsidR="003A3756" w:rsidRDefault="003A3756" w:rsidP="00F12883"/>
          <w:p w14:paraId="3FB5E0A1" w14:textId="77777777" w:rsidR="003A3756" w:rsidRDefault="003A3756" w:rsidP="00F12883"/>
          <w:p w14:paraId="61161715" w14:textId="77777777" w:rsidR="003A3756" w:rsidRDefault="003A3756" w:rsidP="00F12883"/>
          <w:p w14:paraId="0477241C" w14:textId="77777777" w:rsidR="003A3756" w:rsidRDefault="003A3756" w:rsidP="00F12883"/>
          <w:p w14:paraId="47DE8A86" w14:textId="77777777" w:rsidR="003A3756" w:rsidRDefault="003A3756" w:rsidP="00F12883"/>
          <w:p w14:paraId="0B12B874" w14:textId="77777777" w:rsidR="003A3756" w:rsidRDefault="003A3756" w:rsidP="00F12883"/>
          <w:p w14:paraId="3A3E7B1A" w14:textId="77777777" w:rsidR="003A3756" w:rsidRDefault="003A3756" w:rsidP="00F12883"/>
          <w:p w14:paraId="0CF77D1C" w14:textId="77777777" w:rsidR="003A3756" w:rsidRDefault="003A3756" w:rsidP="00F12883"/>
          <w:p w14:paraId="1B488353" w14:textId="77777777" w:rsidR="003A3756" w:rsidRDefault="003A3756" w:rsidP="00F12883"/>
          <w:p w14:paraId="60D0BC24" w14:textId="77777777" w:rsidR="003A3756" w:rsidRDefault="003A3756" w:rsidP="00F12883"/>
          <w:p w14:paraId="5AD9719E" w14:textId="5043838F" w:rsidR="003A3756" w:rsidRDefault="003A3756" w:rsidP="00F12883">
            <w:r>
              <w:t xml:space="preserve">End of November </w:t>
            </w:r>
          </w:p>
          <w:p w14:paraId="114C25A9" w14:textId="77777777" w:rsidR="005E2DB0" w:rsidRDefault="005E2DB0" w:rsidP="00F12883"/>
          <w:p w14:paraId="054FA86D" w14:textId="77777777" w:rsidR="005E2DB0" w:rsidRDefault="005E2DB0" w:rsidP="00F12883"/>
          <w:p w14:paraId="1850C2E3" w14:textId="77777777" w:rsidR="005E2DB0" w:rsidRDefault="005E2DB0" w:rsidP="00F12883"/>
          <w:p w14:paraId="5DD0896A" w14:textId="77777777" w:rsidR="005E2DB0" w:rsidRDefault="005E2DB0" w:rsidP="00F12883"/>
          <w:p w14:paraId="0D0288A1" w14:textId="77777777" w:rsidR="005E2DB0" w:rsidRDefault="005E2DB0" w:rsidP="00F12883"/>
          <w:p w14:paraId="7C4384A8" w14:textId="77777777" w:rsidR="005E2DB0" w:rsidRDefault="005E2DB0" w:rsidP="00F12883"/>
          <w:p w14:paraId="0943BF19" w14:textId="77777777" w:rsidR="005E2DB0" w:rsidRDefault="005E2DB0" w:rsidP="00F12883"/>
          <w:p w14:paraId="2C38C0C0" w14:textId="77777777" w:rsidR="005E2DB0" w:rsidRDefault="005E2DB0" w:rsidP="00F12883"/>
          <w:p w14:paraId="05B7CF32" w14:textId="77777777" w:rsidR="005E2DB0" w:rsidRDefault="005E2DB0" w:rsidP="00F12883"/>
          <w:p w14:paraId="11506B7D" w14:textId="77777777" w:rsidR="005E2DB0" w:rsidRDefault="005E2DB0" w:rsidP="00F12883"/>
          <w:p w14:paraId="6CDA0615" w14:textId="77777777" w:rsidR="005E2DB0" w:rsidRDefault="005E2DB0" w:rsidP="00F12883"/>
          <w:p w14:paraId="3A17074E" w14:textId="77777777" w:rsidR="005E2DB0" w:rsidRDefault="005E2DB0" w:rsidP="00F12883"/>
          <w:p w14:paraId="5FD6C4AD" w14:textId="77777777" w:rsidR="005E2DB0" w:rsidRDefault="005E2DB0" w:rsidP="00F12883">
            <w:r>
              <w:t xml:space="preserve">End of November </w:t>
            </w:r>
          </w:p>
          <w:p w14:paraId="4D4410F1" w14:textId="77777777" w:rsidR="00655F42" w:rsidRDefault="00655F42" w:rsidP="00F12883"/>
          <w:p w14:paraId="474ABD33" w14:textId="77777777" w:rsidR="00655F42" w:rsidRDefault="00655F42" w:rsidP="00F12883"/>
          <w:p w14:paraId="19492A97" w14:textId="77777777" w:rsidR="00655F42" w:rsidRDefault="00655F42" w:rsidP="00F12883"/>
          <w:p w14:paraId="39BB96BA" w14:textId="77777777" w:rsidR="00655F42" w:rsidRDefault="00655F42" w:rsidP="00F12883"/>
          <w:p w14:paraId="5D175CEB" w14:textId="4661B6C7" w:rsidR="00655F42" w:rsidRDefault="00655F42" w:rsidP="00F12883">
            <w:r>
              <w:t xml:space="preserve">September </w:t>
            </w:r>
          </w:p>
        </w:tc>
        <w:tc>
          <w:tcPr>
            <w:tcW w:w="2187" w:type="dxa"/>
          </w:tcPr>
          <w:p w14:paraId="6454842D" w14:textId="33482F10" w:rsidR="00622222" w:rsidRDefault="00622222" w:rsidP="00F12883"/>
        </w:tc>
      </w:tr>
      <w:tr w:rsidR="00DB55A9" w14:paraId="2621818D" w14:textId="77777777" w:rsidTr="00CF4715">
        <w:tc>
          <w:tcPr>
            <w:tcW w:w="3256" w:type="dxa"/>
          </w:tcPr>
          <w:p w14:paraId="67B6FEBD" w14:textId="15E08364" w:rsidR="00E50B6F" w:rsidRPr="00E50B6F" w:rsidRDefault="00E50B6F" w:rsidP="00E50B6F">
            <w:pPr>
              <w:shd w:val="clear" w:color="auto" w:fill="FFFFFF"/>
              <w:textAlignment w:val="center"/>
              <w:rPr>
                <w:rFonts w:ascii="inherit" w:eastAsia="Times New Roman" w:hAnsi="inherit" w:cs="Helvetica"/>
                <w:color w:val="666666"/>
                <w:spacing w:val="2"/>
                <w:sz w:val="32"/>
                <w:szCs w:val="32"/>
                <w:lang w:eastAsia="en-GB"/>
              </w:rPr>
            </w:pPr>
            <w:r w:rsidRPr="00E50B6F">
              <w:rPr>
                <w:rFonts w:ascii="inherit" w:eastAsia="Times New Roman" w:hAnsi="inherit" w:cs="Helvetica"/>
                <w:color w:val="666666"/>
                <w:spacing w:val="2"/>
                <w:sz w:val="32"/>
                <w:szCs w:val="32"/>
                <w:lang w:eastAsia="en-GB"/>
              </w:rPr>
              <w:t>75% find the receptionists at this GP pract</w:t>
            </w:r>
            <w:r w:rsidRPr="00C62C59">
              <w:rPr>
                <w:rFonts w:ascii="inherit" w:eastAsia="Times New Roman" w:hAnsi="inherit" w:cs="Helvetica"/>
                <w:color w:val="666666"/>
                <w:spacing w:val="2"/>
                <w:sz w:val="32"/>
                <w:szCs w:val="32"/>
                <w:lang w:eastAsia="en-GB"/>
              </w:rPr>
              <w:t>ice</w:t>
            </w:r>
            <w:r w:rsidR="00263BDC">
              <w:rPr>
                <w:rFonts w:ascii="inherit" w:eastAsia="Times New Roman" w:hAnsi="inherit" w:cs="Helvetica"/>
                <w:color w:val="666666"/>
                <w:spacing w:val="2"/>
                <w:sz w:val="32"/>
                <w:szCs w:val="32"/>
                <w:lang w:eastAsia="en-GB"/>
              </w:rPr>
              <w:t xml:space="preserve"> helpful</w:t>
            </w:r>
          </w:p>
          <w:p w14:paraId="72577964" w14:textId="77777777" w:rsidR="00E50B6F" w:rsidRPr="00E50B6F" w:rsidRDefault="00E50B6F" w:rsidP="00E50B6F">
            <w:pPr>
              <w:shd w:val="clear" w:color="auto" w:fill="FFFFFF"/>
              <w:textAlignment w:val="baseline"/>
              <w:rPr>
                <w:rFonts w:ascii="Helvetica" w:eastAsia="Times New Roman" w:hAnsi="Helvetica" w:cs="Helvetica"/>
                <w:b/>
                <w:bCs/>
                <w:color w:val="9F9F9F"/>
                <w:spacing w:val="2"/>
                <w:sz w:val="17"/>
                <w:szCs w:val="17"/>
                <w:lang w:eastAsia="en-GB"/>
              </w:rPr>
            </w:pPr>
            <w:r w:rsidRPr="00E50B6F">
              <w:rPr>
                <w:rFonts w:ascii="Helvetica" w:eastAsia="Times New Roman" w:hAnsi="Helvetica" w:cs="Helvetica"/>
                <w:b/>
                <w:bCs/>
                <w:color w:val="9F9F9F"/>
                <w:spacing w:val="2"/>
                <w:sz w:val="17"/>
                <w:szCs w:val="17"/>
                <w:lang w:eastAsia="en-GB"/>
              </w:rPr>
              <w:t>Local (CCG) average: </w:t>
            </w:r>
            <w:r w:rsidRPr="00E50B6F">
              <w:rPr>
                <w:rFonts w:ascii="inherit" w:eastAsia="Times New Roman" w:hAnsi="inherit" w:cs="Helvetica"/>
                <w:b/>
                <w:bCs/>
                <w:color w:val="9F9F9F"/>
                <w:spacing w:val="2"/>
                <w:sz w:val="17"/>
                <w:szCs w:val="17"/>
                <w:bdr w:val="none" w:sz="0" w:space="0" w:color="auto" w:frame="1"/>
                <w:lang w:eastAsia="en-GB"/>
              </w:rPr>
              <w:t>81%</w:t>
            </w:r>
            <w:r w:rsidRPr="00E50B6F">
              <w:rPr>
                <w:rFonts w:ascii="Helvetica" w:eastAsia="Times New Roman" w:hAnsi="Helvetica" w:cs="Helvetica"/>
                <w:b/>
                <w:bCs/>
                <w:color w:val="9F9F9F"/>
                <w:spacing w:val="2"/>
                <w:sz w:val="17"/>
                <w:szCs w:val="17"/>
                <w:lang w:eastAsia="en-GB"/>
              </w:rPr>
              <w:t>National average: </w:t>
            </w:r>
            <w:r w:rsidRPr="00E50B6F">
              <w:rPr>
                <w:rFonts w:ascii="inherit" w:eastAsia="Times New Roman" w:hAnsi="inherit" w:cs="Helvetica"/>
                <w:b/>
                <w:bCs/>
                <w:color w:val="9F9F9F"/>
                <w:spacing w:val="2"/>
                <w:sz w:val="17"/>
                <w:szCs w:val="17"/>
                <w:bdr w:val="none" w:sz="0" w:space="0" w:color="auto" w:frame="1"/>
                <w:lang w:eastAsia="en-GB"/>
              </w:rPr>
              <w:t>89%</w:t>
            </w:r>
          </w:p>
          <w:p w14:paraId="247EF982" w14:textId="056EB9CA" w:rsidR="00F25E26" w:rsidRPr="006E08E3" w:rsidRDefault="00F25E26" w:rsidP="00F12883">
            <w:pPr>
              <w:rPr>
                <w:rFonts w:cstheme="minorHAnsi"/>
                <w:b/>
              </w:rPr>
            </w:pPr>
          </w:p>
        </w:tc>
        <w:tc>
          <w:tcPr>
            <w:tcW w:w="3260" w:type="dxa"/>
          </w:tcPr>
          <w:p w14:paraId="043D5517" w14:textId="267B3358" w:rsidR="0024165E" w:rsidRDefault="00CE682A" w:rsidP="00F12883">
            <w:r>
              <w:t xml:space="preserve">The practice </w:t>
            </w:r>
            <w:r w:rsidR="00DF5802">
              <w:t>acknowledge</w:t>
            </w:r>
            <w:r w:rsidR="00B710E6">
              <w:t>s</w:t>
            </w:r>
            <w:r>
              <w:t xml:space="preserve"> that this is slightly below CCG average. </w:t>
            </w:r>
          </w:p>
          <w:p w14:paraId="64180D9A" w14:textId="77777777" w:rsidR="00CE682A" w:rsidRDefault="00A241FB" w:rsidP="00F12883">
            <w:r>
              <w:t xml:space="preserve">This point will be discussed with both the reception and admin team </w:t>
            </w:r>
            <w:r w:rsidR="00DF5802">
              <w:t xml:space="preserve">and if it is felt necessary staff will be asked to re do their customer care training. </w:t>
            </w:r>
          </w:p>
          <w:p w14:paraId="3636AB32" w14:textId="58C20EDC" w:rsidR="005108D2" w:rsidRDefault="005108D2" w:rsidP="00F12883">
            <w:r>
              <w:t xml:space="preserve">This question will be added as part of a in house patient </w:t>
            </w:r>
            <w:r w:rsidR="00913469">
              <w:t xml:space="preserve">survey planned for November. </w:t>
            </w:r>
          </w:p>
        </w:tc>
        <w:tc>
          <w:tcPr>
            <w:tcW w:w="2693" w:type="dxa"/>
          </w:tcPr>
          <w:p w14:paraId="33245CAE" w14:textId="77777777" w:rsidR="0024165E" w:rsidRDefault="00A20F9A" w:rsidP="00F12883">
            <w:r>
              <w:t xml:space="preserve">Practice manager and reception supervisor. </w:t>
            </w:r>
          </w:p>
          <w:p w14:paraId="616EE9B0" w14:textId="77777777" w:rsidR="00A6014E" w:rsidRDefault="00A6014E" w:rsidP="00F12883"/>
          <w:p w14:paraId="06FCA74F" w14:textId="77777777" w:rsidR="00A6014E" w:rsidRDefault="00A6014E" w:rsidP="00F12883"/>
          <w:p w14:paraId="354EC392" w14:textId="77777777" w:rsidR="00A6014E" w:rsidRDefault="00A6014E" w:rsidP="00F12883"/>
          <w:p w14:paraId="1B280292" w14:textId="77777777" w:rsidR="00A6014E" w:rsidRDefault="00A6014E" w:rsidP="00F12883"/>
          <w:p w14:paraId="730A69EF" w14:textId="77777777" w:rsidR="00A6014E" w:rsidRDefault="00A6014E" w:rsidP="00F12883"/>
          <w:p w14:paraId="037E581C" w14:textId="2E5E3DC1" w:rsidR="00A6014E" w:rsidRDefault="00A6014E" w:rsidP="00A6014E">
            <w:r>
              <w:t xml:space="preserve">practice manager in conjunction with reception supervisor. </w:t>
            </w:r>
          </w:p>
          <w:p w14:paraId="5EDDCC08" w14:textId="77777777" w:rsidR="00A6014E" w:rsidRDefault="00A6014E" w:rsidP="00F12883"/>
          <w:p w14:paraId="769044C0" w14:textId="77777777" w:rsidR="00D006FC" w:rsidRDefault="00D006FC" w:rsidP="00F12883"/>
          <w:p w14:paraId="6A527521" w14:textId="165A7A4D" w:rsidR="00D006FC" w:rsidRDefault="00D006FC" w:rsidP="00F12883"/>
        </w:tc>
        <w:tc>
          <w:tcPr>
            <w:tcW w:w="2552" w:type="dxa"/>
          </w:tcPr>
          <w:p w14:paraId="78645644" w14:textId="7F60F93D" w:rsidR="00622222" w:rsidRPr="00655F42" w:rsidRDefault="00655F42" w:rsidP="00655F42">
            <w:r w:rsidRPr="00655F42">
              <w:t>This has been discussed</w:t>
            </w:r>
            <w:r w:rsidR="00BB0C53" w:rsidRPr="00655F42">
              <w:t xml:space="preserve"> duri</w:t>
            </w:r>
            <w:r w:rsidRPr="00655F42">
              <w:t>ng a team meeting on the 15</w:t>
            </w:r>
            <w:r w:rsidRPr="00655F42">
              <w:rPr>
                <w:vertAlign w:val="superscript"/>
              </w:rPr>
              <w:t>th</w:t>
            </w:r>
            <w:r w:rsidRPr="00655F42">
              <w:t xml:space="preserve"> of </w:t>
            </w:r>
            <w:r w:rsidR="00BB0C53" w:rsidRPr="00655F42">
              <w:t>September</w:t>
            </w:r>
            <w:r w:rsidRPr="00655F42">
              <w:t xml:space="preserve"> with reception staff. All staff are now aware as it has been discussed in practice meeting </w:t>
            </w:r>
            <w:r w:rsidR="00B710E6">
              <w:t xml:space="preserve">in </w:t>
            </w:r>
            <w:r w:rsidRPr="00655F42">
              <w:t>September, regarding overall survey results</w:t>
            </w:r>
            <w:r w:rsidR="004F31B2">
              <w:t>.</w:t>
            </w:r>
            <w:r w:rsidRPr="00655F42">
              <w:t xml:space="preserve"> We are going to </w:t>
            </w:r>
            <w:r w:rsidR="00D02900">
              <w:t>arrange</w:t>
            </w:r>
            <w:r w:rsidRPr="00655F42">
              <w:t xml:space="preserve"> customer service training for our receptionists. </w:t>
            </w:r>
            <w:r w:rsidR="00B34F34" w:rsidRPr="00655F42">
              <w:t xml:space="preserve"> </w:t>
            </w:r>
            <w:r w:rsidRPr="00655F42">
              <w:t xml:space="preserve">We will aim to complete this by the end of November. </w:t>
            </w:r>
          </w:p>
        </w:tc>
        <w:tc>
          <w:tcPr>
            <w:tcW w:w="2187" w:type="dxa"/>
          </w:tcPr>
          <w:p w14:paraId="3C4E6265" w14:textId="455D3B16" w:rsidR="0024165E" w:rsidRDefault="00B710E6" w:rsidP="00F12883">
            <w:r>
              <w:t>28.9.20</w:t>
            </w:r>
          </w:p>
        </w:tc>
      </w:tr>
      <w:tr w:rsidR="00DB55A9" w14:paraId="488243D6" w14:textId="77777777" w:rsidTr="00CF4715">
        <w:tc>
          <w:tcPr>
            <w:tcW w:w="3256" w:type="dxa"/>
          </w:tcPr>
          <w:p w14:paraId="36A90C52" w14:textId="559E2141" w:rsidR="00C522C7" w:rsidRPr="00C522C7" w:rsidRDefault="00C522C7" w:rsidP="00C522C7">
            <w:pPr>
              <w:shd w:val="clear" w:color="auto" w:fill="FFFFFF"/>
              <w:textAlignment w:val="center"/>
              <w:rPr>
                <w:rFonts w:ascii="inherit" w:eastAsia="Times New Roman" w:hAnsi="inherit" w:cs="Helvetica"/>
                <w:color w:val="666666"/>
                <w:spacing w:val="2"/>
                <w:sz w:val="32"/>
                <w:szCs w:val="32"/>
                <w:lang w:eastAsia="en-GB"/>
              </w:rPr>
            </w:pPr>
            <w:r w:rsidRPr="00C522C7">
              <w:rPr>
                <w:rFonts w:ascii="inherit" w:eastAsia="Times New Roman" w:hAnsi="inherit" w:cs="Helvetica"/>
                <w:color w:val="666666"/>
                <w:spacing w:val="2"/>
                <w:sz w:val="32"/>
                <w:szCs w:val="32"/>
                <w:lang w:eastAsia="en-GB"/>
              </w:rPr>
              <w:t xml:space="preserve">54% are satisfied with the general </w:t>
            </w:r>
            <w:r w:rsidRPr="00C522C7">
              <w:rPr>
                <w:rFonts w:ascii="inherit" w:eastAsia="Times New Roman" w:hAnsi="inherit" w:cs="Helvetica"/>
                <w:color w:val="666666"/>
                <w:spacing w:val="2"/>
                <w:sz w:val="32"/>
                <w:szCs w:val="32"/>
                <w:lang w:eastAsia="en-GB"/>
              </w:rPr>
              <w:lastRenderedPageBreak/>
              <w:t>practice appointment times available</w:t>
            </w:r>
          </w:p>
          <w:p w14:paraId="0E4A83AD" w14:textId="77777777" w:rsidR="00C522C7" w:rsidRPr="00C522C7" w:rsidRDefault="00C522C7" w:rsidP="00C522C7">
            <w:pPr>
              <w:shd w:val="clear" w:color="auto" w:fill="FFFFFF"/>
              <w:textAlignment w:val="baseline"/>
              <w:rPr>
                <w:rFonts w:ascii="Helvetica" w:eastAsia="Times New Roman" w:hAnsi="Helvetica" w:cs="Helvetica"/>
                <w:b/>
                <w:bCs/>
                <w:color w:val="9F9F9F"/>
                <w:spacing w:val="2"/>
                <w:sz w:val="17"/>
                <w:szCs w:val="17"/>
                <w:lang w:eastAsia="en-GB"/>
              </w:rPr>
            </w:pPr>
            <w:r w:rsidRPr="00C522C7">
              <w:rPr>
                <w:rFonts w:ascii="Helvetica" w:eastAsia="Times New Roman" w:hAnsi="Helvetica" w:cs="Helvetica"/>
                <w:b/>
                <w:bCs/>
                <w:color w:val="9F9F9F"/>
                <w:spacing w:val="2"/>
                <w:sz w:val="17"/>
                <w:szCs w:val="17"/>
                <w:lang w:eastAsia="en-GB"/>
              </w:rPr>
              <w:t>Local (CCG) average: </w:t>
            </w:r>
            <w:r w:rsidRPr="00C522C7">
              <w:rPr>
                <w:rFonts w:ascii="inherit" w:eastAsia="Times New Roman" w:hAnsi="inherit" w:cs="Helvetica"/>
                <w:b/>
                <w:bCs/>
                <w:color w:val="9F9F9F"/>
                <w:spacing w:val="2"/>
                <w:sz w:val="17"/>
                <w:szCs w:val="17"/>
                <w:bdr w:val="none" w:sz="0" w:space="0" w:color="auto" w:frame="1"/>
                <w:lang w:eastAsia="en-GB"/>
              </w:rPr>
              <w:t>60%</w:t>
            </w:r>
            <w:r w:rsidRPr="00C522C7">
              <w:rPr>
                <w:rFonts w:ascii="Helvetica" w:eastAsia="Times New Roman" w:hAnsi="Helvetica" w:cs="Helvetica"/>
                <w:b/>
                <w:bCs/>
                <w:color w:val="9F9F9F"/>
                <w:spacing w:val="2"/>
                <w:sz w:val="17"/>
                <w:szCs w:val="17"/>
                <w:lang w:eastAsia="en-GB"/>
              </w:rPr>
              <w:t>National average: </w:t>
            </w:r>
            <w:r w:rsidRPr="00C522C7">
              <w:rPr>
                <w:rFonts w:ascii="inherit" w:eastAsia="Times New Roman" w:hAnsi="inherit" w:cs="Helvetica"/>
                <w:b/>
                <w:bCs/>
                <w:color w:val="9F9F9F"/>
                <w:spacing w:val="2"/>
                <w:sz w:val="17"/>
                <w:szCs w:val="17"/>
                <w:bdr w:val="none" w:sz="0" w:space="0" w:color="auto" w:frame="1"/>
                <w:lang w:eastAsia="en-GB"/>
              </w:rPr>
              <w:t>63%</w:t>
            </w:r>
          </w:p>
          <w:p w14:paraId="29F7F995" w14:textId="77777777" w:rsidR="00CD24B0" w:rsidRDefault="00CD24B0" w:rsidP="00F12883">
            <w:pPr>
              <w:rPr>
                <w:rFonts w:cstheme="minorHAnsi"/>
                <w:color w:val="FF0000"/>
              </w:rPr>
            </w:pPr>
          </w:p>
          <w:p w14:paraId="79DBFC0B" w14:textId="77777777" w:rsidR="00CD24B0" w:rsidRDefault="00CD24B0" w:rsidP="00F12883">
            <w:pPr>
              <w:rPr>
                <w:rFonts w:cstheme="minorHAnsi"/>
                <w:color w:val="FF0000"/>
              </w:rPr>
            </w:pPr>
          </w:p>
          <w:p w14:paraId="35936E80" w14:textId="77777777" w:rsidR="00CD24B0" w:rsidRDefault="00CD24B0" w:rsidP="00F12883">
            <w:pPr>
              <w:rPr>
                <w:rFonts w:cstheme="minorHAnsi"/>
                <w:color w:val="FF0000"/>
              </w:rPr>
            </w:pPr>
          </w:p>
          <w:p w14:paraId="31D0022F" w14:textId="77777777" w:rsidR="00CD24B0" w:rsidRDefault="00CD24B0" w:rsidP="00F12883">
            <w:pPr>
              <w:rPr>
                <w:rFonts w:cstheme="minorHAnsi"/>
                <w:color w:val="FF0000"/>
              </w:rPr>
            </w:pPr>
          </w:p>
          <w:p w14:paraId="52F93835" w14:textId="7402FDD0" w:rsidR="00CD24B0" w:rsidRPr="006E08E3" w:rsidRDefault="00CD24B0" w:rsidP="00F12883">
            <w:pPr>
              <w:rPr>
                <w:rFonts w:cstheme="minorHAnsi"/>
                <w:b/>
              </w:rPr>
            </w:pPr>
          </w:p>
        </w:tc>
        <w:tc>
          <w:tcPr>
            <w:tcW w:w="3260" w:type="dxa"/>
          </w:tcPr>
          <w:p w14:paraId="057CF83E" w14:textId="635B4989" w:rsidR="00A24E0C" w:rsidRDefault="003416AB" w:rsidP="00F12883">
            <w:r>
              <w:lastRenderedPageBreak/>
              <w:t xml:space="preserve">The practice is disappointed by this </w:t>
            </w:r>
            <w:r w:rsidR="00655F42">
              <w:t>result. We</w:t>
            </w:r>
            <w:r w:rsidR="000B771E">
              <w:t xml:space="preserve"> ha</w:t>
            </w:r>
            <w:r w:rsidR="00371B9A">
              <w:t xml:space="preserve">d </w:t>
            </w:r>
            <w:r w:rsidR="000B771E">
              <w:t xml:space="preserve">worked hard </w:t>
            </w:r>
            <w:r w:rsidR="00371B9A">
              <w:t xml:space="preserve">to </w:t>
            </w:r>
            <w:r w:rsidR="000B771E">
              <w:t xml:space="preserve">offer appointments </w:t>
            </w:r>
            <w:r w:rsidR="005B0E7A">
              <w:t xml:space="preserve">from early </w:t>
            </w:r>
            <w:r w:rsidR="005B0E7A">
              <w:lastRenderedPageBreak/>
              <w:t xml:space="preserve">morning to evening. </w:t>
            </w:r>
            <w:r w:rsidR="00EF475A">
              <w:t xml:space="preserve">In conjunction with Extended Hours Services and </w:t>
            </w:r>
            <w:r w:rsidR="00557FD1">
              <w:t>Wrap Around Services offered at evenings and weekends at local practices.</w:t>
            </w:r>
          </w:p>
          <w:p w14:paraId="645BA5A5" w14:textId="5D4C3DE4" w:rsidR="005B0E7A" w:rsidRDefault="005B0E7A" w:rsidP="00F12883">
            <w:pPr>
              <w:rPr>
                <w:color w:val="FF0000"/>
              </w:rPr>
            </w:pPr>
            <w:r>
              <w:t>With COVID</w:t>
            </w:r>
            <w:r w:rsidR="007B5B24">
              <w:t xml:space="preserve"> many changes took place with online triage and </w:t>
            </w:r>
            <w:r w:rsidR="00F85AED">
              <w:t>telephone and video consultations. The practice offers these appoint</w:t>
            </w:r>
            <w:r w:rsidR="00425718">
              <w:t xml:space="preserve">ments daily between </w:t>
            </w:r>
            <w:r w:rsidR="00655F42" w:rsidRPr="00655F42">
              <w:t>8.30am and 6.30pm.</w:t>
            </w:r>
          </w:p>
          <w:p w14:paraId="3DEE1AB4" w14:textId="50EF4711" w:rsidR="00924BD1" w:rsidRPr="00924BD1" w:rsidRDefault="00924BD1" w:rsidP="00F12883">
            <w:r>
              <w:t>The practice will continue to review appointment times v</w:t>
            </w:r>
            <w:r w:rsidR="00FD0F89">
              <w:t>ersu</w:t>
            </w:r>
            <w:r>
              <w:t>s demand</w:t>
            </w:r>
            <w:r w:rsidR="00FD0F89">
              <w:t>. This question will be added as part of a</w:t>
            </w:r>
            <w:r w:rsidR="00655F42">
              <w:t>n</w:t>
            </w:r>
            <w:r w:rsidR="00FD0F89">
              <w:t xml:space="preserve"> in house patient survey planned for November.</w:t>
            </w:r>
          </w:p>
        </w:tc>
        <w:tc>
          <w:tcPr>
            <w:tcW w:w="2693" w:type="dxa"/>
          </w:tcPr>
          <w:p w14:paraId="0BB73AB0" w14:textId="77777777" w:rsidR="00A24E0C" w:rsidRDefault="00A24E0C" w:rsidP="00F12883"/>
          <w:p w14:paraId="06644770" w14:textId="77777777" w:rsidR="00D006FC" w:rsidRDefault="00D006FC" w:rsidP="00F12883"/>
          <w:p w14:paraId="5CF5D54E" w14:textId="77777777" w:rsidR="00D006FC" w:rsidRDefault="00D006FC" w:rsidP="00F12883"/>
          <w:p w14:paraId="00BB8C9F" w14:textId="77777777" w:rsidR="00D006FC" w:rsidRDefault="00D006FC" w:rsidP="00F12883"/>
          <w:p w14:paraId="6363516A" w14:textId="77777777" w:rsidR="00D006FC" w:rsidRDefault="00D006FC" w:rsidP="00F12883"/>
          <w:p w14:paraId="062E0AFF" w14:textId="77777777" w:rsidR="00D006FC" w:rsidRDefault="00D006FC" w:rsidP="00F12883"/>
          <w:p w14:paraId="5752D789" w14:textId="77777777" w:rsidR="00D006FC" w:rsidRDefault="00D006FC" w:rsidP="00F12883"/>
          <w:p w14:paraId="0EA3A500" w14:textId="77777777" w:rsidR="00D006FC" w:rsidRDefault="00D006FC" w:rsidP="00F12883"/>
          <w:p w14:paraId="3B39F264" w14:textId="77777777" w:rsidR="00D006FC" w:rsidRDefault="00D006FC" w:rsidP="00F12883"/>
          <w:p w14:paraId="6A0C1B16" w14:textId="77777777" w:rsidR="00D006FC" w:rsidRDefault="00D006FC" w:rsidP="00F12883"/>
          <w:p w14:paraId="13BB1568" w14:textId="77777777" w:rsidR="00A41D96" w:rsidRDefault="00A41D96" w:rsidP="00D006FC"/>
          <w:p w14:paraId="6E35FC0B" w14:textId="77777777" w:rsidR="00A41D96" w:rsidRDefault="00A41D96" w:rsidP="00D006FC"/>
          <w:p w14:paraId="0168B813" w14:textId="77777777" w:rsidR="00A41D96" w:rsidRDefault="00A41D96" w:rsidP="00D006FC"/>
          <w:p w14:paraId="713AD32D" w14:textId="77777777" w:rsidR="00A41D96" w:rsidRDefault="00A41D96" w:rsidP="00D006FC"/>
          <w:p w14:paraId="2082DEFE" w14:textId="77777777" w:rsidR="00A41D96" w:rsidRDefault="00A41D96" w:rsidP="00D006FC"/>
          <w:p w14:paraId="4DB9AAD5" w14:textId="77777777" w:rsidR="00A41D96" w:rsidRDefault="00A41D96" w:rsidP="00D006FC"/>
          <w:p w14:paraId="6D7811C0" w14:textId="1C5BBA51" w:rsidR="00D006FC" w:rsidRDefault="00D006FC" w:rsidP="00D006FC">
            <w:r>
              <w:t xml:space="preserve">practice manager in conjunction with reception supervisor. </w:t>
            </w:r>
          </w:p>
          <w:p w14:paraId="72832FDF" w14:textId="3914B262" w:rsidR="00D006FC" w:rsidRDefault="00D006FC" w:rsidP="00F12883"/>
        </w:tc>
        <w:tc>
          <w:tcPr>
            <w:tcW w:w="2552" w:type="dxa"/>
          </w:tcPr>
          <w:p w14:paraId="110CE7EE" w14:textId="77777777" w:rsidR="00A24E0C" w:rsidRDefault="00A24E0C" w:rsidP="00F12883"/>
          <w:p w14:paraId="6D176707" w14:textId="77777777" w:rsidR="00A41D96" w:rsidRDefault="00A41D96" w:rsidP="00F12883"/>
          <w:p w14:paraId="4B73F7C6" w14:textId="77777777" w:rsidR="00A41D96" w:rsidRDefault="00A41D96" w:rsidP="00F12883"/>
          <w:p w14:paraId="6CD401F8" w14:textId="77777777" w:rsidR="00A41D96" w:rsidRDefault="00A41D96" w:rsidP="00F12883"/>
          <w:p w14:paraId="243266C5" w14:textId="77777777" w:rsidR="00A41D96" w:rsidRDefault="00A41D96" w:rsidP="00F12883"/>
          <w:p w14:paraId="7C44B9ED" w14:textId="77777777" w:rsidR="00A41D96" w:rsidRDefault="00A41D96" w:rsidP="00F12883"/>
          <w:p w14:paraId="05B7E6B1" w14:textId="77777777" w:rsidR="00A41D96" w:rsidRDefault="00A41D96" w:rsidP="00F12883"/>
          <w:p w14:paraId="25740197" w14:textId="77777777" w:rsidR="00A41D96" w:rsidRDefault="00A41D96" w:rsidP="00F12883"/>
          <w:p w14:paraId="03DF3D09" w14:textId="77777777" w:rsidR="00A41D96" w:rsidRDefault="00A41D96" w:rsidP="00F12883"/>
          <w:p w14:paraId="604AC9DA" w14:textId="77777777" w:rsidR="00A41D96" w:rsidRDefault="00A41D96" w:rsidP="00F12883"/>
          <w:p w14:paraId="08C7DB06" w14:textId="77777777" w:rsidR="00A41D96" w:rsidRDefault="00A41D96" w:rsidP="00F12883"/>
          <w:p w14:paraId="4D68E40B" w14:textId="77777777" w:rsidR="00A41D96" w:rsidRDefault="00A41D96" w:rsidP="00F12883"/>
          <w:p w14:paraId="6B24FCF6" w14:textId="77777777" w:rsidR="00A41D96" w:rsidRDefault="00A41D96" w:rsidP="00F12883"/>
          <w:p w14:paraId="5415A3F1" w14:textId="77777777" w:rsidR="00A41D96" w:rsidRDefault="00A41D96" w:rsidP="00F12883"/>
          <w:p w14:paraId="5D6D5248" w14:textId="77777777" w:rsidR="00A41D96" w:rsidRDefault="00A41D96" w:rsidP="00F12883"/>
          <w:p w14:paraId="34EA2F55" w14:textId="77777777" w:rsidR="00A41D96" w:rsidRDefault="00A41D96" w:rsidP="00F12883"/>
          <w:p w14:paraId="2DD07EF7" w14:textId="4F09BD00" w:rsidR="00A41D96" w:rsidRDefault="00A41D96" w:rsidP="00F12883">
            <w:r>
              <w:t>By the end of November</w:t>
            </w:r>
          </w:p>
        </w:tc>
        <w:tc>
          <w:tcPr>
            <w:tcW w:w="2187" w:type="dxa"/>
          </w:tcPr>
          <w:p w14:paraId="32A3946F" w14:textId="77777777" w:rsidR="00A24E0C" w:rsidRDefault="00A24E0C" w:rsidP="00F12883"/>
        </w:tc>
      </w:tr>
      <w:tr w:rsidR="0094710E" w14:paraId="40936F05" w14:textId="77777777" w:rsidTr="00CF4715">
        <w:tc>
          <w:tcPr>
            <w:tcW w:w="3256" w:type="dxa"/>
          </w:tcPr>
          <w:p w14:paraId="1FDCD7A0" w14:textId="31F39C02" w:rsidR="00FF4955" w:rsidRPr="00FF4955" w:rsidRDefault="00FF4955" w:rsidP="00FF4955">
            <w:pPr>
              <w:shd w:val="clear" w:color="auto" w:fill="FFFFFF"/>
              <w:textAlignment w:val="center"/>
              <w:rPr>
                <w:rFonts w:ascii="inherit" w:eastAsia="Times New Roman" w:hAnsi="inherit" w:cs="Helvetica"/>
                <w:color w:val="666666"/>
                <w:spacing w:val="2"/>
                <w:sz w:val="32"/>
                <w:szCs w:val="32"/>
                <w:lang w:eastAsia="en-GB"/>
              </w:rPr>
            </w:pPr>
            <w:r w:rsidRPr="00FF4955">
              <w:rPr>
                <w:rFonts w:ascii="inherit" w:eastAsia="Times New Roman" w:hAnsi="inherit" w:cs="Helvetica"/>
                <w:color w:val="666666"/>
                <w:spacing w:val="2"/>
                <w:sz w:val="32"/>
                <w:szCs w:val="32"/>
                <w:lang w:eastAsia="en-GB"/>
              </w:rPr>
              <w:t>21% usually get to see or speak to their preferred GP when they would like to</w:t>
            </w:r>
          </w:p>
          <w:p w14:paraId="4DFBD1C1" w14:textId="77777777" w:rsidR="00A93A4D" w:rsidRDefault="00FF4955" w:rsidP="00FF4955">
            <w:pPr>
              <w:shd w:val="clear" w:color="auto" w:fill="FFFFFF"/>
              <w:textAlignment w:val="baseline"/>
              <w:rPr>
                <w:rFonts w:ascii="inherit" w:eastAsia="Times New Roman" w:hAnsi="inherit" w:cs="Helvetica"/>
                <w:b/>
                <w:bCs/>
                <w:color w:val="9F9F9F"/>
                <w:spacing w:val="2"/>
                <w:sz w:val="17"/>
                <w:szCs w:val="17"/>
                <w:bdr w:val="none" w:sz="0" w:space="0" w:color="auto" w:frame="1"/>
                <w:lang w:eastAsia="en-GB"/>
              </w:rPr>
            </w:pPr>
            <w:r w:rsidRPr="00FF4955">
              <w:rPr>
                <w:rFonts w:ascii="Helvetica" w:eastAsia="Times New Roman" w:hAnsi="Helvetica" w:cs="Helvetica"/>
                <w:b/>
                <w:bCs/>
                <w:color w:val="9F9F9F"/>
                <w:spacing w:val="2"/>
                <w:sz w:val="17"/>
                <w:szCs w:val="17"/>
                <w:lang w:eastAsia="en-GB"/>
              </w:rPr>
              <w:t>Local (CCG) average: </w:t>
            </w:r>
            <w:r w:rsidRPr="00FF4955">
              <w:rPr>
                <w:rFonts w:ascii="inherit" w:eastAsia="Times New Roman" w:hAnsi="inherit" w:cs="Helvetica"/>
                <w:b/>
                <w:bCs/>
                <w:color w:val="9F9F9F"/>
                <w:spacing w:val="2"/>
                <w:sz w:val="17"/>
                <w:szCs w:val="17"/>
                <w:bdr w:val="none" w:sz="0" w:space="0" w:color="auto" w:frame="1"/>
                <w:lang w:eastAsia="en-GB"/>
              </w:rPr>
              <w:t>36%</w:t>
            </w:r>
            <w:r w:rsidRPr="00FF4955">
              <w:rPr>
                <w:rFonts w:ascii="Helvetica" w:eastAsia="Times New Roman" w:hAnsi="Helvetica" w:cs="Helvetica"/>
                <w:b/>
                <w:bCs/>
                <w:color w:val="9F9F9F"/>
                <w:spacing w:val="2"/>
                <w:sz w:val="17"/>
                <w:szCs w:val="17"/>
                <w:lang w:eastAsia="en-GB"/>
              </w:rPr>
              <w:t>National average: </w:t>
            </w:r>
            <w:r w:rsidRPr="00FF4955">
              <w:rPr>
                <w:rFonts w:ascii="inherit" w:eastAsia="Times New Roman" w:hAnsi="inherit" w:cs="Helvetica"/>
                <w:b/>
                <w:bCs/>
                <w:color w:val="9F9F9F"/>
                <w:spacing w:val="2"/>
                <w:sz w:val="17"/>
                <w:szCs w:val="17"/>
                <w:bdr w:val="none" w:sz="0" w:space="0" w:color="auto" w:frame="1"/>
                <w:lang w:eastAsia="en-GB"/>
              </w:rPr>
              <w:t>45%</w:t>
            </w:r>
          </w:p>
          <w:p w14:paraId="420170E5" w14:textId="77777777" w:rsidR="000A2C09" w:rsidRDefault="000A2C09" w:rsidP="00FF4955">
            <w:pPr>
              <w:shd w:val="clear" w:color="auto" w:fill="FFFFFF"/>
              <w:textAlignment w:val="baseline"/>
              <w:rPr>
                <w:rFonts w:ascii="inherit" w:eastAsia="Times New Roman" w:hAnsi="inherit" w:cs="Helvetica"/>
                <w:b/>
                <w:bCs/>
                <w:color w:val="9F9F9F"/>
                <w:spacing w:val="2"/>
                <w:sz w:val="17"/>
                <w:szCs w:val="17"/>
                <w:bdr w:val="none" w:sz="0" w:space="0" w:color="auto" w:frame="1"/>
                <w:lang w:eastAsia="en-GB"/>
              </w:rPr>
            </w:pPr>
          </w:p>
          <w:p w14:paraId="6F9FC55A" w14:textId="77777777" w:rsidR="000A2C09" w:rsidRDefault="000A2C09" w:rsidP="00FF4955">
            <w:pPr>
              <w:shd w:val="clear" w:color="auto" w:fill="FFFFFF"/>
              <w:textAlignment w:val="baseline"/>
              <w:rPr>
                <w:rFonts w:ascii="inherit" w:eastAsia="Times New Roman" w:hAnsi="inherit" w:cs="Helvetica"/>
                <w:b/>
                <w:bCs/>
                <w:color w:val="9F9F9F"/>
                <w:spacing w:val="2"/>
                <w:sz w:val="17"/>
                <w:szCs w:val="17"/>
                <w:bdr w:val="none" w:sz="0" w:space="0" w:color="auto" w:frame="1"/>
                <w:lang w:eastAsia="en-GB"/>
              </w:rPr>
            </w:pPr>
          </w:p>
          <w:p w14:paraId="2D2EF3D1" w14:textId="4C54E346" w:rsidR="000A2C09" w:rsidRPr="00FF4955" w:rsidRDefault="000A2C09" w:rsidP="00FF4955">
            <w:pPr>
              <w:shd w:val="clear" w:color="auto" w:fill="FFFFFF"/>
              <w:textAlignment w:val="baseline"/>
              <w:rPr>
                <w:rFonts w:ascii="Helvetica" w:eastAsia="Times New Roman" w:hAnsi="Helvetica" w:cs="Helvetica"/>
                <w:b/>
                <w:bCs/>
                <w:color w:val="9F9F9F"/>
                <w:spacing w:val="2"/>
                <w:sz w:val="17"/>
                <w:szCs w:val="17"/>
                <w:lang w:eastAsia="en-GB"/>
              </w:rPr>
            </w:pPr>
          </w:p>
        </w:tc>
        <w:tc>
          <w:tcPr>
            <w:tcW w:w="3260" w:type="dxa"/>
          </w:tcPr>
          <w:p w14:paraId="7B12CE61" w14:textId="6217B2E3" w:rsidR="00A93A4D" w:rsidRDefault="00663772" w:rsidP="00F12883">
            <w:r>
              <w:t>The practice has a consistent team of clinical staff so was surprised at the outcome of this question.</w:t>
            </w:r>
            <w:r w:rsidR="00F5127A">
              <w:t xml:space="preserve">  We offer advanced appointments with all GPs so that there is </w:t>
            </w:r>
            <w:r w:rsidR="002D61EE">
              <w:t>a variety of appointments available on line and over the phone.</w:t>
            </w:r>
          </w:p>
          <w:p w14:paraId="508E41A0" w14:textId="77777777" w:rsidR="00A311E1" w:rsidRDefault="00BA3D1A" w:rsidP="00BA3D1A">
            <w:r>
              <w:t>This point will be discussed with both the reception and admin team</w:t>
            </w:r>
            <w:r w:rsidR="00F34F04">
              <w:t xml:space="preserve"> along with any other staff </w:t>
            </w:r>
            <w:r w:rsidR="00375566">
              <w:t xml:space="preserve">booking appointments to reemphasise the point of </w:t>
            </w:r>
            <w:r w:rsidR="00A311E1">
              <w:t>trying to meet patient choice.</w:t>
            </w:r>
          </w:p>
          <w:p w14:paraId="5453D70C" w14:textId="7C7865CC" w:rsidR="00BA3D1A" w:rsidRDefault="00A311E1" w:rsidP="00BA3D1A">
            <w:r>
              <w:lastRenderedPageBreak/>
              <w:t xml:space="preserve">This question will be added as part of a in house patient survey planned for November. </w:t>
            </w:r>
          </w:p>
          <w:p w14:paraId="7D4C674C" w14:textId="68FD3129" w:rsidR="00663772" w:rsidRDefault="00663772" w:rsidP="00F12883"/>
        </w:tc>
        <w:tc>
          <w:tcPr>
            <w:tcW w:w="2693" w:type="dxa"/>
          </w:tcPr>
          <w:p w14:paraId="446503FC" w14:textId="77777777" w:rsidR="002D61EE" w:rsidRDefault="002D61EE" w:rsidP="00A311E1"/>
          <w:p w14:paraId="05A8F0BE" w14:textId="77777777" w:rsidR="002D61EE" w:rsidRDefault="002D61EE" w:rsidP="00A311E1"/>
          <w:p w14:paraId="4E6C0373" w14:textId="77777777" w:rsidR="002D61EE" w:rsidRDefault="002D61EE" w:rsidP="00A311E1"/>
          <w:p w14:paraId="7C12A599" w14:textId="77777777" w:rsidR="002D61EE" w:rsidRDefault="002D61EE" w:rsidP="00A311E1"/>
          <w:p w14:paraId="16C08C6C" w14:textId="77777777" w:rsidR="002D61EE" w:rsidRDefault="002D61EE" w:rsidP="00A311E1"/>
          <w:p w14:paraId="3A0EF782" w14:textId="77777777" w:rsidR="002D61EE" w:rsidRDefault="002D61EE" w:rsidP="00A311E1"/>
          <w:p w14:paraId="2EA6A0EB" w14:textId="77777777" w:rsidR="002D61EE" w:rsidRDefault="002D61EE" w:rsidP="00A311E1"/>
          <w:p w14:paraId="1EB4E7F4" w14:textId="77777777" w:rsidR="002D61EE" w:rsidRDefault="002D61EE" w:rsidP="00A311E1"/>
          <w:p w14:paraId="20F59A16" w14:textId="19058806" w:rsidR="00A311E1" w:rsidRDefault="00A311E1" w:rsidP="00A311E1">
            <w:r>
              <w:t xml:space="preserve">Practice manager </w:t>
            </w:r>
          </w:p>
          <w:p w14:paraId="3A08D5E2" w14:textId="00022469" w:rsidR="003C0B92" w:rsidRDefault="003C0B92" w:rsidP="00A311E1"/>
          <w:p w14:paraId="6D3B736F" w14:textId="1CC8585F" w:rsidR="003C0B92" w:rsidRDefault="003C0B92" w:rsidP="00A311E1"/>
          <w:p w14:paraId="4CF2FD44" w14:textId="20EB01DB" w:rsidR="003C0B92" w:rsidRDefault="003C0B92" w:rsidP="00A311E1"/>
          <w:p w14:paraId="72B2F477" w14:textId="56596520" w:rsidR="003C0B92" w:rsidRDefault="003C0B92" w:rsidP="00A311E1"/>
          <w:p w14:paraId="3E896C0B" w14:textId="3902BFA8" w:rsidR="003C0B92" w:rsidRDefault="003C0B92" w:rsidP="00A311E1"/>
          <w:p w14:paraId="397F6BD2" w14:textId="68581E52" w:rsidR="003C0B92" w:rsidRDefault="003C0B92" w:rsidP="00A311E1"/>
          <w:p w14:paraId="17901120" w14:textId="0CEDAA3B" w:rsidR="003C0B92" w:rsidRDefault="003C0B92" w:rsidP="00A311E1"/>
          <w:p w14:paraId="14A8565A" w14:textId="679C13A7" w:rsidR="003C0B92" w:rsidRDefault="003C0B92" w:rsidP="00A311E1">
            <w:r>
              <w:lastRenderedPageBreak/>
              <w:t>Practice Manager and Reception supervisor</w:t>
            </w:r>
          </w:p>
          <w:p w14:paraId="7723CEA9" w14:textId="77777777" w:rsidR="00A93A4D" w:rsidRDefault="00A93A4D" w:rsidP="00F12883"/>
        </w:tc>
        <w:tc>
          <w:tcPr>
            <w:tcW w:w="2552" w:type="dxa"/>
          </w:tcPr>
          <w:p w14:paraId="510213CB" w14:textId="77777777" w:rsidR="002D61EE" w:rsidRDefault="002D61EE" w:rsidP="00F12883"/>
          <w:p w14:paraId="3514CFED" w14:textId="77777777" w:rsidR="002D61EE" w:rsidRDefault="002D61EE" w:rsidP="00F12883"/>
          <w:p w14:paraId="21787E5E" w14:textId="77777777" w:rsidR="002D61EE" w:rsidRDefault="002D61EE" w:rsidP="00F12883"/>
          <w:p w14:paraId="2D25B57D" w14:textId="77777777" w:rsidR="002D61EE" w:rsidRDefault="002D61EE" w:rsidP="00F12883"/>
          <w:p w14:paraId="759F9852" w14:textId="77777777" w:rsidR="002D61EE" w:rsidRDefault="002D61EE" w:rsidP="00F12883"/>
          <w:p w14:paraId="49E13D78" w14:textId="77777777" w:rsidR="002D61EE" w:rsidRDefault="002D61EE" w:rsidP="00F12883"/>
          <w:p w14:paraId="572161E2" w14:textId="77777777" w:rsidR="002D61EE" w:rsidRDefault="002D61EE" w:rsidP="00F12883"/>
          <w:p w14:paraId="5A41CF66" w14:textId="77777777" w:rsidR="002D61EE" w:rsidRDefault="002D61EE" w:rsidP="00F12883"/>
          <w:p w14:paraId="5966A45E" w14:textId="77777777" w:rsidR="00A93A4D" w:rsidRDefault="00655F42" w:rsidP="00F12883">
            <w:r w:rsidRPr="00655F42">
              <w:t>This issue has been again discussed during the team meeting in September with the reception staff on the 15</w:t>
            </w:r>
            <w:r w:rsidRPr="00655F42">
              <w:rPr>
                <w:vertAlign w:val="superscript"/>
              </w:rPr>
              <w:t>th</w:t>
            </w:r>
            <w:r w:rsidRPr="00655F42">
              <w:t xml:space="preserve"> of September and with all staff during the practice </w:t>
            </w:r>
            <w:r w:rsidR="003C0B92">
              <w:t>meeting in September.</w:t>
            </w:r>
            <w:r w:rsidRPr="00655F42">
              <w:t xml:space="preserve"> </w:t>
            </w:r>
          </w:p>
          <w:p w14:paraId="33BC1392" w14:textId="77BB8DD9" w:rsidR="003C0B92" w:rsidRPr="00655F42" w:rsidRDefault="003C0B92" w:rsidP="00F12883">
            <w:r>
              <w:lastRenderedPageBreak/>
              <w:t>End of November</w:t>
            </w:r>
          </w:p>
        </w:tc>
        <w:tc>
          <w:tcPr>
            <w:tcW w:w="2187" w:type="dxa"/>
          </w:tcPr>
          <w:p w14:paraId="0748147A" w14:textId="77777777" w:rsidR="00A93A4D" w:rsidRDefault="00A93A4D" w:rsidP="00F12883">
            <w:pPr>
              <w:rPr>
                <w:color w:val="FF0000"/>
              </w:rPr>
            </w:pPr>
          </w:p>
          <w:p w14:paraId="6A381933" w14:textId="77777777" w:rsidR="002D61EE" w:rsidRDefault="002D61EE" w:rsidP="00F12883">
            <w:pPr>
              <w:rPr>
                <w:color w:val="FF0000"/>
              </w:rPr>
            </w:pPr>
          </w:p>
          <w:p w14:paraId="77D79FBE" w14:textId="77777777" w:rsidR="002D61EE" w:rsidRDefault="002D61EE" w:rsidP="00F12883">
            <w:pPr>
              <w:rPr>
                <w:color w:val="FF0000"/>
              </w:rPr>
            </w:pPr>
          </w:p>
          <w:p w14:paraId="0A249652" w14:textId="77777777" w:rsidR="002D61EE" w:rsidRDefault="002D61EE" w:rsidP="00F12883">
            <w:pPr>
              <w:rPr>
                <w:color w:val="FF0000"/>
              </w:rPr>
            </w:pPr>
          </w:p>
          <w:p w14:paraId="0E7DF6DE" w14:textId="77777777" w:rsidR="002D61EE" w:rsidRDefault="002D61EE" w:rsidP="00F12883">
            <w:pPr>
              <w:rPr>
                <w:color w:val="FF0000"/>
              </w:rPr>
            </w:pPr>
          </w:p>
          <w:p w14:paraId="36E7FD7F" w14:textId="77777777" w:rsidR="002D61EE" w:rsidRDefault="002D61EE" w:rsidP="00F12883">
            <w:pPr>
              <w:rPr>
                <w:color w:val="FF0000"/>
              </w:rPr>
            </w:pPr>
          </w:p>
          <w:p w14:paraId="550A96C7" w14:textId="77777777" w:rsidR="002D61EE" w:rsidRDefault="002D61EE" w:rsidP="00F12883">
            <w:pPr>
              <w:rPr>
                <w:color w:val="FF0000"/>
              </w:rPr>
            </w:pPr>
          </w:p>
          <w:p w14:paraId="50479F17" w14:textId="77777777" w:rsidR="002D61EE" w:rsidRDefault="002D61EE" w:rsidP="00F12883">
            <w:pPr>
              <w:rPr>
                <w:color w:val="FF0000"/>
              </w:rPr>
            </w:pPr>
          </w:p>
          <w:p w14:paraId="51478A5A" w14:textId="1F48892C" w:rsidR="002D61EE" w:rsidRPr="00A311E1" w:rsidRDefault="003C0B92" w:rsidP="00F12883">
            <w:pPr>
              <w:rPr>
                <w:color w:val="FF0000"/>
              </w:rPr>
            </w:pPr>
            <w:r w:rsidRPr="003C0B92">
              <w:t>28.9.20</w:t>
            </w:r>
          </w:p>
        </w:tc>
      </w:tr>
      <w:tr w:rsidR="00D30513" w14:paraId="194D971E" w14:textId="77777777" w:rsidTr="000803F7">
        <w:tc>
          <w:tcPr>
            <w:tcW w:w="3256" w:type="dxa"/>
            <w:shd w:val="clear" w:color="auto" w:fill="FFC000"/>
          </w:tcPr>
          <w:p w14:paraId="339F0298" w14:textId="4AB22148" w:rsidR="001E335F" w:rsidRPr="00232BA4" w:rsidRDefault="001E335F" w:rsidP="00F12883">
            <w:pPr>
              <w:rPr>
                <w:b/>
                <w:bCs/>
              </w:rPr>
            </w:pPr>
            <w:r w:rsidRPr="00232BA4">
              <w:rPr>
                <w:b/>
                <w:bCs/>
              </w:rPr>
              <w:t>MAKING AN APPOIN</w:t>
            </w:r>
            <w:r w:rsidR="00AF6EAA" w:rsidRPr="00232BA4">
              <w:rPr>
                <w:b/>
                <w:bCs/>
              </w:rPr>
              <w:t xml:space="preserve">TMENT </w:t>
            </w:r>
          </w:p>
        </w:tc>
        <w:tc>
          <w:tcPr>
            <w:tcW w:w="3260" w:type="dxa"/>
            <w:shd w:val="clear" w:color="auto" w:fill="FFC000"/>
          </w:tcPr>
          <w:p w14:paraId="76335E20" w14:textId="77777777" w:rsidR="001E335F" w:rsidRDefault="001E335F" w:rsidP="00F12883"/>
        </w:tc>
        <w:tc>
          <w:tcPr>
            <w:tcW w:w="2693" w:type="dxa"/>
            <w:shd w:val="clear" w:color="auto" w:fill="FFC000"/>
          </w:tcPr>
          <w:p w14:paraId="2BAEFAD2" w14:textId="77777777" w:rsidR="001E335F" w:rsidRDefault="001E335F" w:rsidP="00F12883"/>
        </w:tc>
        <w:tc>
          <w:tcPr>
            <w:tcW w:w="2552" w:type="dxa"/>
            <w:shd w:val="clear" w:color="auto" w:fill="FFC000"/>
          </w:tcPr>
          <w:p w14:paraId="72D9143E" w14:textId="77777777" w:rsidR="001E335F" w:rsidRPr="00655F42" w:rsidRDefault="001E335F" w:rsidP="00F12883"/>
        </w:tc>
        <w:tc>
          <w:tcPr>
            <w:tcW w:w="2187" w:type="dxa"/>
            <w:shd w:val="clear" w:color="auto" w:fill="FFC000"/>
          </w:tcPr>
          <w:p w14:paraId="0CEA7315" w14:textId="77777777" w:rsidR="001E335F" w:rsidRDefault="001E335F" w:rsidP="00F12883"/>
        </w:tc>
      </w:tr>
      <w:tr w:rsidR="00DB55A9" w14:paraId="33A5AA7E" w14:textId="77777777" w:rsidTr="00CF4715">
        <w:tc>
          <w:tcPr>
            <w:tcW w:w="3256" w:type="dxa"/>
          </w:tcPr>
          <w:p w14:paraId="1C98260B" w14:textId="764EAF47" w:rsidR="00EA4DC9" w:rsidRPr="00EA4DC9" w:rsidRDefault="00B935C6" w:rsidP="00EA4DC9">
            <w:pPr>
              <w:shd w:val="clear" w:color="auto" w:fill="FFFFFF"/>
              <w:textAlignment w:val="center"/>
              <w:rPr>
                <w:rFonts w:ascii="inherit" w:eastAsia="Times New Roman" w:hAnsi="inherit" w:cs="Helvetica"/>
                <w:color w:val="666666"/>
                <w:spacing w:val="2"/>
                <w:sz w:val="36"/>
                <w:szCs w:val="36"/>
                <w:lang w:eastAsia="en-GB"/>
              </w:rPr>
            </w:pPr>
            <w:r w:rsidRPr="00A817A1">
              <w:rPr>
                <w:rFonts w:cstheme="minorHAnsi"/>
                <w:color w:val="FF0000"/>
              </w:rPr>
              <w:t xml:space="preserve"> </w:t>
            </w:r>
            <w:r w:rsidR="00EA4DC9" w:rsidRPr="00090B9D">
              <w:rPr>
                <w:rFonts w:ascii="inherit" w:eastAsia="Times New Roman" w:hAnsi="inherit" w:cs="Helvetica"/>
                <w:color w:val="666666"/>
                <w:spacing w:val="2"/>
                <w:sz w:val="32"/>
                <w:szCs w:val="32"/>
                <w:lang w:eastAsia="en-GB"/>
              </w:rPr>
              <w:t>48% were offered a choice of appointment when they last tried to make a general practice appointment</w:t>
            </w:r>
          </w:p>
          <w:p w14:paraId="13F82FB8" w14:textId="77777777" w:rsidR="00EA4DC9" w:rsidRPr="00EA4DC9" w:rsidRDefault="00EA4DC9" w:rsidP="00EA4DC9">
            <w:pPr>
              <w:shd w:val="clear" w:color="auto" w:fill="FFFFFF"/>
              <w:textAlignment w:val="baseline"/>
              <w:rPr>
                <w:rFonts w:ascii="Helvetica" w:eastAsia="Times New Roman" w:hAnsi="Helvetica" w:cs="Helvetica"/>
                <w:b/>
                <w:bCs/>
                <w:color w:val="9F9F9F"/>
                <w:spacing w:val="2"/>
                <w:sz w:val="17"/>
                <w:szCs w:val="17"/>
                <w:lang w:eastAsia="en-GB"/>
              </w:rPr>
            </w:pPr>
            <w:r w:rsidRPr="00EA4DC9">
              <w:rPr>
                <w:rFonts w:ascii="Helvetica" w:eastAsia="Times New Roman" w:hAnsi="Helvetica" w:cs="Helvetica"/>
                <w:b/>
                <w:bCs/>
                <w:color w:val="9F9F9F"/>
                <w:spacing w:val="2"/>
                <w:sz w:val="17"/>
                <w:szCs w:val="17"/>
                <w:lang w:eastAsia="en-GB"/>
              </w:rPr>
              <w:t>Local (CCG) average: </w:t>
            </w:r>
            <w:r w:rsidRPr="00EA4DC9">
              <w:rPr>
                <w:rFonts w:ascii="inherit" w:eastAsia="Times New Roman" w:hAnsi="inherit" w:cs="Helvetica"/>
                <w:b/>
                <w:bCs/>
                <w:color w:val="9F9F9F"/>
                <w:spacing w:val="2"/>
                <w:sz w:val="17"/>
                <w:szCs w:val="17"/>
                <w:bdr w:val="none" w:sz="0" w:space="0" w:color="auto" w:frame="1"/>
                <w:lang w:eastAsia="en-GB"/>
              </w:rPr>
              <w:t>61%</w:t>
            </w:r>
            <w:r w:rsidRPr="00EA4DC9">
              <w:rPr>
                <w:rFonts w:ascii="Helvetica" w:eastAsia="Times New Roman" w:hAnsi="Helvetica" w:cs="Helvetica"/>
                <w:b/>
                <w:bCs/>
                <w:color w:val="9F9F9F"/>
                <w:spacing w:val="2"/>
                <w:sz w:val="17"/>
                <w:szCs w:val="17"/>
                <w:lang w:eastAsia="en-GB"/>
              </w:rPr>
              <w:t>National average: </w:t>
            </w:r>
            <w:r w:rsidRPr="00EA4DC9">
              <w:rPr>
                <w:rFonts w:ascii="inherit" w:eastAsia="Times New Roman" w:hAnsi="inherit" w:cs="Helvetica"/>
                <w:b/>
                <w:bCs/>
                <w:color w:val="9F9F9F"/>
                <w:spacing w:val="2"/>
                <w:sz w:val="17"/>
                <w:szCs w:val="17"/>
                <w:bdr w:val="none" w:sz="0" w:space="0" w:color="auto" w:frame="1"/>
                <w:lang w:eastAsia="en-GB"/>
              </w:rPr>
              <w:t>60%</w:t>
            </w:r>
          </w:p>
          <w:p w14:paraId="4ED0787B" w14:textId="334B5067" w:rsidR="00B935C6" w:rsidRPr="0007690E" w:rsidRDefault="00B935C6" w:rsidP="00F12883">
            <w:pPr>
              <w:rPr>
                <w:rFonts w:cstheme="minorHAnsi"/>
              </w:rPr>
            </w:pPr>
          </w:p>
        </w:tc>
        <w:tc>
          <w:tcPr>
            <w:tcW w:w="3260" w:type="dxa"/>
          </w:tcPr>
          <w:p w14:paraId="49419EAD" w14:textId="716D189C" w:rsidR="001F7F73" w:rsidRDefault="001F7F73" w:rsidP="00F12883">
            <w:r>
              <w:t xml:space="preserve">It should be noted that the entire appointment system and process has changed since the survey due to COVID </w:t>
            </w:r>
            <w:r w:rsidR="00EF366B">
              <w:t>– however.</w:t>
            </w:r>
          </w:p>
          <w:p w14:paraId="1178D15D" w14:textId="77777777" w:rsidR="001F7F73" w:rsidRDefault="001F7F73" w:rsidP="00F12883"/>
          <w:p w14:paraId="5B67969C" w14:textId="157BF8FC" w:rsidR="0024165E" w:rsidRDefault="00655F42" w:rsidP="00F12883">
            <w:r>
              <w:t xml:space="preserve">We will </w:t>
            </w:r>
            <w:r w:rsidR="008B532F">
              <w:t xml:space="preserve">review with staff why </w:t>
            </w:r>
            <w:r w:rsidR="000F3303">
              <w:t>appointment choices are not being offered</w:t>
            </w:r>
            <w:r w:rsidR="00EF366B">
              <w:t xml:space="preserve"> where they can be</w:t>
            </w:r>
            <w:r w:rsidR="00B32135">
              <w:t>.</w:t>
            </w:r>
          </w:p>
          <w:p w14:paraId="4FA6008A" w14:textId="2E6F8EA4" w:rsidR="00B32135" w:rsidRDefault="00B32135" w:rsidP="00F12883"/>
          <w:p w14:paraId="490AF4A6" w14:textId="7744DB6C" w:rsidR="00B32135" w:rsidRDefault="00B32135" w:rsidP="00B32135">
            <w:r>
              <w:t>This point will be discussed with both the reception and admin team along with any other staff booking appointments to reemphasise the point of trying to meet patient choice.</w:t>
            </w:r>
          </w:p>
          <w:p w14:paraId="27A2C6AE" w14:textId="77777777" w:rsidR="00A82D70" w:rsidRDefault="00A82D70" w:rsidP="00B32135"/>
          <w:p w14:paraId="4769976A" w14:textId="77777777" w:rsidR="00854772" w:rsidRDefault="00655F42" w:rsidP="00F12883">
            <w:r>
              <w:t xml:space="preserve">We </w:t>
            </w:r>
            <w:r w:rsidR="00006CA0">
              <w:t>had already increased the number of G</w:t>
            </w:r>
            <w:r w:rsidR="00FE4523">
              <w:t>P</w:t>
            </w:r>
            <w:r w:rsidR="00006CA0">
              <w:t xml:space="preserve"> appointments available </w:t>
            </w:r>
            <w:r w:rsidR="00FE4523">
              <w:t>by the end of July</w:t>
            </w:r>
          </w:p>
          <w:p w14:paraId="6A6FE4FF" w14:textId="77777777" w:rsidR="00FE4523" w:rsidRDefault="00FE4523" w:rsidP="00F12883"/>
          <w:p w14:paraId="61B10D63" w14:textId="77777777" w:rsidR="00FE4523" w:rsidRDefault="00FE4523" w:rsidP="00FE4523">
            <w:r>
              <w:t xml:space="preserve">This question will be added as part of a in house patient survey planned for November. </w:t>
            </w:r>
          </w:p>
          <w:p w14:paraId="2EAADD27" w14:textId="38E2A8BB" w:rsidR="00FE4523" w:rsidRDefault="00FE4523" w:rsidP="00F12883"/>
        </w:tc>
        <w:tc>
          <w:tcPr>
            <w:tcW w:w="2693" w:type="dxa"/>
          </w:tcPr>
          <w:p w14:paraId="3E1D4926" w14:textId="77777777" w:rsidR="00C86DDC" w:rsidRDefault="00C86DDC" w:rsidP="00F16E4B"/>
          <w:p w14:paraId="0BE8E14F" w14:textId="77777777" w:rsidR="00561E2A" w:rsidRDefault="00561E2A" w:rsidP="00F16E4B"/>
          <w:p w14:paraId="3CCBADE7" w14:textId="77777777" w:rsidR="00561E2A" w:rsidRDefault="00561E2A" w:rsidP="00F16E4B"/>
          <w:p w14:paraId="32D31783" w14:textId="77777777" w:rsidR="00561E2A" w:rsidRDefault="00561E2A" w:rsidP="00F16E4B"/>
          <w:p w14:paraId="316E056D" w14:textId="77777777" w:rsidR="00561E2A" w:rsidRDefault="00561E2A" w:rsidP="00F16E4B"/>
          <w:p w14:paraId="64D2F9FE" w14:textId="77777777" w:rsidR="00561E2A" w:rsidRDefault="00561E2A" w:rsidP="00561E2A">
            <w:r>
              <w:t xml:space="preserve">Practice manager and reception supervisor. </w:t>
            </w:r>
          </w:p>
          <w:p w14:paraId="3EBB0237" w14:textId="77777777" w:rsidR="00561E2A" w:rsidRDefault="00561E2A" w:rsidP="00F16E4B"/>
          <w:p w14:paraId="61BC6066" w14:textId="77777777" w:rsidR="00561E2A" w:rsidRDefault="00561E2A" w:rsidP="00F16E4B"/>
          <w:p w14:paraId="6E615A7A" w14:textId="36AF1EFF" w:rsidR="00561E2A" w:rsidRDefault="00561E2A" w:rsidP="00561E2A">
            <w:r>
              <w:t xml:space="preserve">Practice manager </w:t>
            </w:r>
          </w:p>
          <w:p w14:paraId="62DEC0BB" w14:textId="1694C038" w:rsidR="008D745C" w:rsidRDefault="008D745C" w:rsidP="00561E2A"/>
          <w:p w14:paraId="639EE89A" w14:textId="624E47FD" w:rsidR="008D745C" w:rsidRDefault="008D745C" w:rsidP="00561E2A"/>
          <w:p w14:paraId="702CB243" w14:textId="77777777" w:rsidR="008D745C" w:rsidRDefault="008D745C" w:rsidP="00561E2A"/>
          <w:p w14:paraId="3AB6A09E" w14:textId="77777777" w:rsidR="00561E2A" w:rsidRDefault="00561E2A" w:rsidP="00F16E4B"/>
          <w:p w14:paraId="159219C6" w14:textId="77777777" w:rsidR="00A82D70" w:rsidRDefault="00A82D70" w:rsidP="008D745C"/>
          <w:p w14:paraId="2D99DAF7" w14:textId="77777777" w:rsidR="00FE4523" w:rsidRDefault="00FE4523" w:rsidP="008D745C"/>
          <w:p w14:paraId="6CF743C5" w14:textId="77777777" w:rsidR="00FE4523" w:rsidRDefault="00FE4523" w:rsidP="008D745C"/>
          <w:p w14:paraId="5D606392" w14:textId="77777777" w:rsidR="00FE4523" w:rsidRDefault="00FE4523" w:rsidP="008D745C"/>
          <w:p w14:paraId="7654E916" w14:textId="77777777" w:rsidR="00FE4523" w:rsidRDefault="00FE4523" w:rsidP="008D745C"/>
          <w:p w14:paraId="2A7E14A0" w14:textId="77777777" w:rsidR="00FE4523" w:rsidRDefault="00FE4523" w:rsidP="008D745C"/>
          <w:p w14:paraId="7DBFB01E" w14:textId="66B78BE1" w:rsidR="008D745C" w:rsidRDefault="00A82D70" w:rsidP="008D745C">
            <w:r>
              <w:t>P</w:t>
            </w:r>
            <w:r w:rsidR="008D745C">
              <w:t xml:space="preserve">ractice manager in conjunction with reception supervisor. </w:t>
            </w:r>
          </w:p>
          <w:p w14:paraId="2F1CB587" w14:textId="77777777" w:rsidR="00B673B0" w:rsidRDefault="00B673B0" w:rsidP="00F16E4B"/>
          <w:p w14:paraId="1499075A" w14:textId="77777777" w:rsidR="00B673B0" w:rsidRDefault="00B673B0" w:rsidP="00F16E4B"/>
          <w:p w14:paraId="40B87F1C" w14:textId="77777777" w:rsidR="000A7FD3" w:rsidRDefault="000A7FD3" w:rsidP="00F16E4B"/>
          <w:p w14:paraId="4004337F" w14:textId="77777777" w:rsidR="000A7FD3" w:rsidRDefault="000A7FD3" w:rsidP="00F16E4B"/>
          <w:p w14:paraId="6BF2EC2B" w14:textId="7C38539E" w:rsidR="000A7FD3" w:rsidRDefault="000A7FD3" w:rsidP="00F16E4B"/>
        </w:tc>
        <w:tc>
          <w:tcPr>
            <w:tcW w:w="2552" w:type="dxa"/>
          </w:tcPr>
          <w:p w14:paraId="00BA08EF" w14:textId="77777777" w:rsidR="00C86DDC" w:rsidRPr="00655F42" w:rsidRDefault="00C86DDC" w:rsidP="00F12883">
            <w:r w:rsidRPr="00655F42">
              <w:t xml:space="preserve"> </w:t>
            </w:r>
          </w:p>
          <w:p w14:paraId="105A0262" w14:textId="77777777" w:rsidR="00561E2A" w:rsidRPr="00655F42" w:rsidRDefault="00561E2A" w:rsidP="00F12883"/>
          <w:p w14:paraId="4E0B0C3A" w14:textId="77777777" w:rsidR="00561E2A" w:rsidRPr="00655F42" w:rsidRDefault="00561E2A" w:rsidP="00F12883"/>
          <w:p w14:paraId="0A7CA27D" w14:textId="77777777" w:rsidR="00561E2A" w:rsidRPr="00655F42" w:rsidRDefault="00561E2A" w:rsidP="00F12883"/>
          <w:p w14:paraId="3CD3449A" w14:textId="77777777" w:rsidR="00561E2A" w:rsidRPr="00655F42" w:rsidRDefault="00561E2A" w:rsidP="00F12883"/>
          <w:p w14:paraId="021CA52B" w14:textId="77777777" w:rsidR="00A82D70" w:rsidRDefault="00A82D70" w:rsidP="00F12883"/>
          <w:p w14:paraId="30E5D95D" w14:textId="77777777" w:rsidR="00A82D70" w:rsidRDefault="00A82D70" w:rsidP="00F12883"/>
          <w:p w14:paraId="66E9F9C2" w14:textId="77777777" w:rsidR="00A82D70" w:rsidRDefault="00A82D70" w:rsidP="00F12883"/>
          <w:p w14:paraId="04F365F2" w14:textId="77777777" w:rsidR="00A82D70" w:rsidRDefault="00A82D70" w:rsidP="00F12883"/>
          <w:p w14:paraId="2A818F2D" w14:textId="089AA433" w:rsidR="00B673B0" w:rsidRPr="00655F42" w:rsidRDefault="00655F42" w:rsidP="00F12883">
            <w:r w:rsidRPr="00655F42">
              <w:t>This issue has been again discussed during the team meeting in September with the reception staff on the 15</w:t>
            </w:r>
            <w:r w:rsidRPr="00655F42">
              <w:rPr>
                <w:vertAlign w:val="superscript"/>
              </w:rPr>
              <w:t>th</w:t>
            </w:r>
            <w:r w:rsidRPr="00655F42">
              <w:t xml:space="preserve"> of September and with all staff during the practice meeting </w:t>
            </w:r>
            <w:r w:rsidR="00A82D70">
              <w:t>in</w:t>
            </w:r>
            <w:r w:rsidRPr="00655F42">
              <w:t xml:space="preserve"> September. </w:t>
            </w:r>
          </w:p>
          <w:p w14:paraId="0C3799DA" w14:textId="77777777" w:rsidR="00B673B0" w:rsidRPr="00655F42" w:rsidRDefault="00B673B0" w:rsidP="00F12883"/>
          <w:p w14:paraId="02D86C26" w14:textId="77777777" w:rsidR="00B673B0" w:rsidRPr="00655F42" w:rsidRDefault="00B673B0" w:rsidP="00F12883"/>
          <w:p w14:paraId="4A532B2C" w14:textId="77777777" w:rsidR="00FE4523" w:rsidRDefault="00FE4523" w:rsidP="00F12883"/>
          <w:p w14:paraId="448F6BC5" w14:textId="41EA0874" w:rsidR="00B673B0" w:rsidRPr="00655F42" w:rsidRDefault="00FE4523" w:rsidP="00F12883">
            <w:r>
              <w:t>End of November</w:t>
            </w:r>
          </w:p>
          <w:p w14:paraId="4E73B876" w14:textId="6A158EA0" w:rsidR="00B673B0" w:rsidRPr="00655F42" w:rsidRDefault="00B673B0" w:rsidP="00F12883"/>
          <w:p w14:paraId="4CC115D3" w14:textId="77777777" w:rsidR="00B673B0" w:rsidRPr="00655F42" w:rsidRDefault="00B673B0" w:rsidP="00F12883"/>
          <w:p w14:paraId="0D20E03F" w14:textId="77777777" w:rsidR="00B673B0" w:rsidRPr="00655F42" w:rsidRDefault="00B673B0" w:rsidP="00F12883"/>
          <w:p w14:paraId="6E4385C0" w14:textId="77777777" w:rsidR="00B673B0" w:rsidRPr="00655F42" w:rsidRDefault="00B673B0" w:rsidP="00F12883"/>
          <w:p w14:paraId="615B2701" w14:textId="0A0EB6C2" w:rsidR="00B673B0" w:rsidRPr="00655F42" w:rsidRDefault="00B673B0" w:rsidP="00F12883"/>
        </w:tc>
        <w:tc>
          <w:tcPr>
            <w:tcW w:w="2187" w:type="dxa"/>
          </w:tcPr>
          <w:p w14:paraId="0E65EC43" w14:textId="77777777" w:rsidR="0024165E" w:rsidRDefault="0024165E" w:rsidP="00F12883"/>
          <w:p w14:paraId="75D5C08A" w14:textId="77777777" w:rsidR="00A82D70" w:rsidRDefault="00A82D70" w:rsidP="00F12883"/>
          <w:p w14:paraId="09C92A7A" w14:textId="77777777" w:rsidR="00A82D70" w:rsidRDefault="00A82D70" w:rsidP="00F12883"/>
          <w:p w14:paraId="16243DFC" w14:textId="77777777" w:rsidR="00A82D70" w:rsidRDefault="00A82D70" w:rsidP="00F12883"/>
          <w:p w14:paraId="221F259E" w14:textId="77777777" w:rsidR="00A82D70" w:rsidRDefault="00A82D70" w:rsidP="00F12883"/>
          <w:p w14:paraId="167B1A34" w14:textId="77777777" w:rsidR="00A82D70" w:rsidRDefault="00A82D70" w:rsidP="00F12883"/>
          <w:p w14:paraId="69CCA6D2" w14:textId="77777777" w:rsidR="00A82D70" w:rsidRDefault="00A82D70" w:rsidP="00F12883"/>
          <w:p w14:paraId="132905EB" w14:textId="77777777" w:rsidR="00A82D70" w:rsidRDefault="00A82D70" w:rsidP="00F12883"/>
          <w:p w14:paraId="28D532E2" w14:textId="77777777" w:rsidR="00A82D70" w:rsidRDefault="00A82D70" w:rsidP="00F12883"/>
          <w:p w14:paraId="1E2F6898" w14:textId="77777777" w:rsidR="00A82D70" w:rsidRDefault="00A82D70" w:rsidP="00F12883">
            <w:r>
              <w:t>28.9.20</w:t>
            </w:r>
          </w:p>
          <w:p w14:paraId="0763AA1D" w14:textId="77777777" w:rsidR="00036100" w:rsidRPr="00036100" w:rsidRDefault="00036100" w:rsidP="00036100"/>
          <w:p w14:paraId="30C60F62" w14:textId="77777777" w:rsidR="00036100" w:rsidRPr="00036100" w:rsidRDefault="00036100" w:rsidP="00036100"/>
          <w:p w14:paraId="3D5D2B81" w14:textId="77777777" w:rsidR="00036100" w:rsidRPr="00036100" w:rsidRDefault="00036100" w:rsidP="00036100"/>
          <w:p w14:paraId="4602E18C" w14:textId="77777777" w:rsidR="00036100" w:rsidRPr="00036100" w:rsidRDefault="00036100" w:rsidP="00036100"/>
          <w:p w14:paraId="760C71E2" w14:textId="77777777" w:rsidR="00036100" w:rsidRPr="00036100" w:rsidRDefault="00036100" w:rsidP="00036100"/>
          <w:p w14:paraId="1BC0FE0E" w14:textId="77777777" w:rsidR="00036100" w:rsidRDefault="00036100" w:rsidP="00036100"/>
          <w:p w14:paraId="6B2E0098" w14:textId="77777777" w:rsidR="00036100" w:rsidRPr="00036100" w:rsidRDefault="00036100" w:rsidP="00036100"/>
          <w:p w14:paraId="5F32608A" w14:textId="77777777" w:rsidR="00036100" w:rsidRDefault="00036100" w:rsidP="00036100"/>
          <w:p w14:paraId="03EAFE30" w14:textId="77777777" w:rsidR="00036100" w:rsidRDefault="00036100" w:rsidP="00036100"/>
          <w:p w14:paraId="00F43519" w14:textId="50EEB0D0" w:rsidR="00036100" w:rsidRPr="00036100" w:rsidRDefault="00036100" w:rsidP="00036100"/>
        </w:tc>
      </w:tr>
      <w:tr w:rsidR="00DB55A9" w14:paraId="1F405457" w14:textId="77777777" w:rsidTr="00CF4715">
        <w:tc>
          <w:tcPr>
            <w:tcW w:w="3256" w:type="dxa"/>
          </w:tcPr>
          <w:p w14:paraId="78EBF35C" w14:textId="0E9B7D89" w:rsidR="000C4703" w:rsidRPr="000C4703" w:rsidRDefault="000C4703" w:rsidP="000C4703">
            <w:pPr>
              <w:shd w:val="clear" w:color="auto" w:fill="FFFFFF"/>
              <w:textAlignment w:val="center"/>
              <w:rPr>
                <w:rFonts w:ascii="inherit" w:eastAsia="Times New Roman" w:hAnsi="inherit" w:cs="Helvetica"/>
                <w:color w:val="666666"/>
                <w:spacing w:val="2"/>
                <w:sz w:val="32"/>
                <w:szCs w:val="32"/>
                <w:lang w:eastAsia="en-GB"/>
              </w:rPr>
            </w:pPr>
            <w:r w:rsidRPr="000C4703">
              <w:rPr>
                <w:rFonts w:ascii="inherit" w:eastAsia="Times New Roman" w:hAnsi="inherit" w:cs="Helvetica"/>
                <w:color w:val="666666"/>
                <w:spacing w:val="2"/>
                <w:sz w:val="32"/>
                <w:szCs w:val="32"/>
                <w:lang w:eastAsia="en-GB"/>
              </w:rPr>
              <w:lastRenderedPageBreak/>
              <w:t>48% were satisfied with the type of appointment they were offered</w:t>
            </w:r>
          </w:p>
          <w:p w14:paraId="0EE3F7AD" w14:textId="77777777" w:rsidR="000C4703" w:rsidRPr="000C4703" w:rsidRDefault="000C4703" w:rsidP="000C4703">
            <w:pPr>
              <w:shd w:val="clear" w:color="auto" w:fill="FFFFFF"/>
              <w:textAlignment w:val="baseline"/>
              <w:rPr>
                <w:rFonts w:ascii="Helvetica" w:eastAsia="Times New Roman" w:hAnsi="Helvetica" w:cs="Helvetica"/>
                <w:b/>
                <w:bCs/>
                <w:color w:val="9F9F9F"/>
                <w:spacing w:val="2"/>
                <w:sz w:val="17"/>
                <w:szCs w:val="17"/>
                <w:lang w:eastAsia="en-GB"/>
              </w:rPr>
            </w:pPr>
            <w:r w:rsidRPr="000C4703">
              <w:rPr>
                <w:rFonts w:ascii="Helvetica" w:eastAsia="Times New Roman" w:hAnsi="Helvetica" w:cs="Helvetica"/>
                <w:b/>
                <w:bCs/>
                <w:color w:val="9F9F9F"/>
                <w:spacing w:val="2"/>
                <w:sz w:val="17"/>
                <w:szCs w:val="17"/>
                <w:lang w:eastAsia="en-GB"/>
              </w:rPr>
              <w:t>Local (CCG) average: </w:t>
            </w:r>
            <w:r w:rsidRPr="000C4703">
              <w:rPr>
                <w:rFonts w:ascii="inherit" w:eastAsia="Times New Roman" w:hAnsi="inherit" w:cs="Helvetica"/>
                <w:b/>
                <w:bCs/>
                <w:color w:val="9F9F9F"/>
                <w:spacing w:val="2"/>
                <w:sz w:val="17"/>
                <w:szCs w:val="17"/>
                <w:bdr w:val="none" w:sz="0" w:space="0" w:color="auto" w:frame="1"/>
                <w:lang w:eastAsia="en-GB"/>
              </w:rPr>
              <w:t>64%</w:t>
            </w:r>
            <w:r w:rsidRPr="000C4703">
              <w:rPr>
                <w:rFonts w:ascii="Helvetica" w:eastAsia="Times New Roman" w:hAnsi="Helvetica" w:cs="Helvetica"/>
                <w:b/>
                <w:bCs/>
                <w:color w:val="9F9F9F"/>
                <w:spacing w:val="2"/>
                <w:sz w:val="17"/>
                <w:szCs w:val="17"/>
                <w:lang w:eastAsia="en-GB"/>
              </w:rPr>
              <w:t>National average: </w:t>
            </w:r>
            <w:r w:rsidRPr="000C4703">
              <w:rPr>
                <w:rFonts w:ascii="inherit" w:eastAsia="Times New Roman" w:hAnsi="inherit" w:cs="Helvetica"/>
                <w:b/>
                <w:bCs/>
                <w:color w:val="9F9F9F"/>
                <w:spacing w:val="2"/>
                <w:sz w:val="17"/>
                <w:szCs w:val="17"/>
                <w:bdr w:val="none" w:sz="0" w:space="0" w:color="auto" w:frame="1"/>
                <w:lang w:eastAsia="en-GB"/>
              </w:rPr>
              <w:t>73%</w:t>
            </w:r>
          </w:p>
          <w:p w14:paraId="296F52DD" w14:textId="297B8E51" w:rsidR="003D1269" w:rsidRPr="007B197B" w:rsidRDefault="003D1269" w:rsidP="00F12883">
            <w:pPr>
              <w:rPr>
                <w:rFonts w:cstheme="minorHAnsi"/>
              </w:rPr>
            </w:pPr>
          </w:p>
        </w:tc>
        <w:tc>
          <w:tcPr>
            <w:tcW w:w="3260" w:type="dxa"/>
          </w:tcPr>
          <w:p w14:paraId="0AEDDBF7" w14:textId="65217283" w:rsidR="00AE2E96" w:rsidRDefault="00B94ABF" w:rsidP="00F12883">
            <w:r>
              <w:t>It should be noted that since the survey that the types of appointments offered has completely changed due to COVID.</w:t>
            </w:r>
          </w:p>
          <w:p w14:paraId="4F33014D" w14:textId="72C5CE85" w:rsidR="00B94ABF" w:rsidRDefault="00B94ABF" w:rsidP="00F12883"/>
          <w:p w14:paraId="2990C592" w14:textId="7CC2CB84" w:rsidR="00B94ABF" w:rsidRDefault="00655F42" w:rsidP="00F12883">
            <w:r>
              <w:t>We</w:t>
            </w:r>
            <w:r w:rsidR="00B94ABF">
              <w:t xml:space="preserve"> therefore intend to add </w:t>
            </w:r>
            <w:r w:rsidR="00E24150">
              <w:t>t</w:t>
            </w:r>
            <w:r w:rsidR="00B94ABF">
              <w:t xml:space="preserve">his as part of a in house patient survey planned for November </w:t>
            </w:r>
          </w:p>
          <w:p w14:paraId="37554AF0" w14:textId="5E28BC04" w:rsidR="00E24150" w:rsidRDefault="00E24150" w:rsidP="00F12883"/>
          <w:p w14:paraId="5BC1D5B2" w14:textId="771A8F5A" w:rsidR="00E24150" w:rsidRDefault="00655F42" w:rsidP="00F12883">
            <w:r>
              <w:t xml:space="preserve">We will </w:t>
            </w:r>
            <w:r w:rsidR="00041CCD">
              <w:t xml:space="preserve">also remind staff to consider all the </w:t>
            </w:r>
            <w:r>
              <w:t>patients’</w:t>
            </w:r>
            <w:r w:rsidR="00041CCD">
              <w:t xml:space="preserve"> needs </w:t>
            </w:r>
            <w:r w:rsidR="00E22049">
              <w:t xml:space="preserve">within the limitations of the current types of appointments offered. </w:t>
            </w:r>
          </w:p>
          <w:p w14:paraId="7430D4BB" w14:textId="77777777" w:rsidR="00B61927" w:rsidRDefault="00B61927" w:rsidP="00F12883"/>
          <w:p w14:paraId="003F4EEB" w14:textId="77777777" w:rsidR="00B61927" w:rsidRDefault="00B61927" w:rsidP="00F12883"/>
          <w:p w14:paraId="2ECAAC19" w14:textId="105DF9A8" w:rsidR="00B61927" w:rsidRDefault="00B61927" w:rsidP="00F12883"/>
        </w:tc>
        <w:tc>
          <w:tcPr>
            <w:tcW w:w="2693" w:type="dxa"/>
          </w:tcPr>
          <w:p w14:paraId="017F57B9" w14:textId="77777777" w:rsidR="00F64984" w:rsidRDefault="00F64984" w:rsidP="00F12883"/>
          <w:p w14:paraId="104E6AAF" w14:textId="77777777" w:rsidR="000A7FD3" w:rsidRDefault="000A7FD3" w:rsidP="00F12883"/>
          <w:p w14:paraId="08B3D622" w14:textId="77777777" w:rsidR="000A7FD3" w:rsidRDefault="000A7FD3" w:rsidP="00F12883"/>
          <w:p w14:paraId="59CF61EC" w14:textId="77777777" w:rsidR="000A7FD3" w:rsidRDefault="000A7FD3" w:rsidP="00F12883"/>
          <w:p w14:paraId="236EA3FD" w14:textId="77777777" w:rsidR="000A7FD3" w:rsidRDefault="000A7FD3" w:rsidP="00F12883"/>
          <w:p w14:paraId="1DDC21CF" w14:textId="77777777" w:rsidR="000A7FD3" w:rsidRDefault="000A7FD3" w:rsidP="00F12883"/>
          <w:p w14:paraId="0701D0F9" w14:textId="4D809F2C" w:rsidR="007E795F" w:rsidRDefault="007238C8" w:rsidP="007E795F">
            <w:r>
              <w:t>Practice Manager and Reception Supervisor</w:t>
            </w:r>
          </w:p>
          <w:p w14:paraId="114888F2" w14:textId="77777777" w:rsidR="000A7FD3" w:rsidRDefault="000A7FD3" w:rsidP="00F12883"/>
          <w:p w14:paraId="5AB0258C" w14:textId="77777777" w:rsidR="000A7FD3" w:rsidRDefault="000A7FD3" w:rsidP="00F12883"/>
          <w:p w14:paraId="25FB922B" w14:textId="77777777" w:rsidR="000A7FD3" w:rsidRDefault="000A7FD3" w:rsidP="000A7FD3">
            <w:r>
              <w:t xml:space="preserve">Practice manager and reception supervisor. </w:t>
            </w:r>
          </w:p>
          <w:p w14:paraId="3038FD52" w14:textId="2BB7CD0F" w:rsidR="000A7FD3" w:rsidRDefault="000A7FD3" w:rsidP="00F12883"/>
        </w:tc>
        <w:tc>
          <w:tcPr>
            <w:tcW w:w="2552" w:type="dxa"/>
          </w:tcPr>
          <w:p w14:paraId="0FB32762" w14:textId="77777777" w:rsidR="00C434C8" w:rsidRDefault="00C434C8" w:rsidP="00F12883"/>
          <w:p w14:paraId="37290FEB" w14:textId="77777777" w:rsidR="007E795F" w:rsidRDefault="007E795F" w:rsidP="00F12883"/>
          <w:p w14:paraId="6D9D6615" w14:textId="77777777" w:rsidR="007E795F" w:rsidRDefault="007E795F" w:rsidP="00F12883"/>
          <w:p w14:paraId="305AB2F1" w14:textId="77777777" w:rsidR="007E795F" w:rsidRDefault="007E795F" w:rsidP="00F12883"/>
          <w:p w14:paraId="7B82A73F" w14:textId="77777777" w:rsidR="007E795F" w:rsidRDefault="007E795F" w:rsidP="00F12883"/>
          <w:p w14:paraId="4E229895" w14:textId="77777777" w:rsidR="007E795F" w:rsidRDefault="007E795F" w:rsidP="00F12883"/>
          <w:p w14:paraId="468E8C1E" w14:textId="4026BD73" w:rsidR="007E795F" w:rsidRDefault="00413544" w:rsidP="00F12883">
            <w:r>
              <w:t>By the end of November</w:t>
            </w:r>
          </w:p>
          <w:p w14:paraId="1A6F2C9A" w14:textId="77777777" w:rsidR="007E795F" w:rsidRDefault="007E795F" w:rsidP="00F12883"/>
          <w:p w14:paraId="727C9499" w14:textId="77777777" w:rsidR="007E795F" w:rsidRDefault="007E795F" w:rsidP="00F12883"/>
          <w:p w14:paraId="58C2D9A3" w14:textId="77777777" w:rsidR="007238C8" w:rsidRDefault="007238C8" w:rsidP="00655F42"/>
          <w:p w14:paraId="716D7F1A" w14:textId="55D5FB69" w:rsidR="00655F42" w:rsidRPr="00655F42" w:rsidRDefault="00655F42" w:rsidP="00655F42">
            <w:r w:rsidRPr="00655F42">
              <w:t>This issue has been again discussed during the team meeting in September with the reception staff on the 15</w:t>
            </w:r>
            <w:r w:rsidRPr="00655F42">
              <w:rPr>
                <w:vertAlign w:val="superscript"/>
              </w:rPr>
              <w:t>th</w:t>
            </w:r>
            <w:r w:rsidRPr="00655F42">
              <w:t xml:space="preserve"> of September and with all staff during the practice meeting </w:t>
            </w:r>
            <w:r w:rsidR="00501CB9">
              <w:t>in</w:t>
            </w:r>
            <w:r w:rsidRPr="00655F42">
              <w:t xml:space="preserve"> September. </w:t>
            </w:r>
          </w:p>
          <w:p w14:paraId="1388F438" w14:textId="77777777" w:rsidR="007E795F" w:rsidRDefault="007E795F" w:rsidP="00F12883"/>
          <w:p w14:paraId="53D8B754" w14:textId="77777777" w:rsidR="007E795F" w:rsidRDefault="007E795F" w:rsidP="00F12883"/>
          <w:p w14:paraId="155AFC26" w14:textId="41AE394B" w:rsidR="00413544" w:rsidRDefault="00413544" w:rsidP="00655F42"/>
        </w:tc>
        <w:tc>
          <w:tcPr>
            <w:tcW w:w="2187" w:type="dxa"/>
          </w:tcPr>
          <w:p w14:paraId="5629530C" w14:textId="77777777" w:rsidR="0032681A" w:rsidRDefault="0032681A" w:rsidP="00F12883"/>
          <w:p w14:paraId="32A4251D" w14:textId="77777777" w:rsidR="00501CB9" w:rsidRDefault="00501CB9" w:rsidP="00F12883"/>
          <w:p w14:paraId="08B9856A" w14:textId="77777777" w:rsidR="00501CB9" w:rsidRDefault="00501CB9" w:rsidP="00F12883"/>
          <w:p w14:paraId="4144C3EC" w14:textId="77777777" w:rsidR="00501CB9" w:rsidRDefault="00501CB9" w:rsidP="00F12883"/>
          <w:p w14:paraId="23B96F98" w14:textId="77777777" w:rsidR="00501CB9" w:rsidRDefault="00501CB9" w:rsidP="00F12883"/>
          <w:p w14:paraId="02191BAA" w14:textId="77777777" w:rsidR="00501CB9" w:rsidRDefault="00501CB9" w:rsidP="00F12883"/>
          <w:p w14:paraId="76475B78" w14:textId="77777777" w:rsidR="00501CB9" w:rsidRDefault="00501CB9" w:rsidP="00F12883"/>
          <w:p w14:paraId="7D858111" w14:textId="77777777" w:rsidR="00501CB9" w:rsidRDefault="00501CB9" w:rsidP="00F12883"/>
          <w:p w14:paraId="199BB6F4" w14:textId="77777777" w:rsidR="00501CB9" w:rsidRDefault="00501CB9" w:rsidP="00F12883"/>
          <w:p w14:paraId="28C87263" w14:textId="77777777" w:rsidR="00501CB9" w:rsidRDefault="00501CB9" w:rsidP="00F12883"/>
          <w:p w14:paraId="5E87EA9C" w14:textId="7CE1A57B" w:rsidR="00501CB9" w:rsidRDefault="00501CB9" w:rsidP="00F12883">
            <w:r>
              <w:t>28.9.20</w:t>
            </w:r>
          </w:p>
        </w:tc>
      </w:tr>
      <w:tr w:rsidR="00DB55A9" w14:paraId="3EC21042" w14:textId="77777777" w:rsidTr="00CF4715">
        <w:tc>
          <w:tcPr>
            <w:tcW w:w="3256" w:type="dxa"/>
          </w:tcPr>
          <w:p w14:paraId="6AF2A2AD" w14:textId="17125F32" w:rsidR="0043734C" w:rsidRPr="0043734C" w:rsidRDefault="0043734C" w:rsidP="0043734C">
            <w:pPr>
              <w:shd w:val="clear" w:color="auto" w:fill="FFFFFF"/>
              <w:textAlignment w:val="center"/>
              <w:rPr>
                <w:rFonts w:ascii="inherit" w:eastAsia="Times New Roman" w:hAnsi="inherit" w:cs="Helvetica"/>
                <w:color w:val="666666"/>
                <w:spacing w:val="2"/>
                <w:sz w:val="32"/>
                <w:szCs w:val="32"/>
                <w:lang w:eastAsia="en-GB"/>
              </w:rPr>
            </w:pPr>
            <w:r w:rsidRPr="0043734C">
              <w:rPr>
                <w:rFonts w:ascii="inherit" w:eastAsia="Times New Roman" w:hAnsi="inherit" w:cs="Helvetica"/>
                <w:color w:val="666666"/>
                <w:spacing w:val="2"/>
                <w:sz w:val="32"/>
                <w:szCs w:val="32"/>
                <w:lang w:eastAsia="en-GB"/>
              </w:rPr>
              <w:t>81% took the appointment they were offered</w:t>
            </w:r>
          </w:p>
          <w:p w14:paraId="7957BCB5" w14:textId="77777777" w:rsidR="0043734C" w:rsidRPr="0043734C" w:rsidRDefault="0043734C" w:rsidP="0043734C">
            <w:pPr>
              <w:shd w:val="clear" w:color="auto" w:fill="FFFFFF"/>
              <w:textAlignment w:val="baseline"/>
              <w:rPr>
                <w:rFonts w:ascii="Helvetica" w:eastAsia="Times New Roman" w:hAnsi="Helvetica" w:cs="Helvetica"/>
                <w:b/>
                <w:bCs/>
                <w:color w:val="9F9F9F"/>
                <w:spacing w:val="2"/>
                <w:sz w:val="17"/>
                <w:szCs w:val="17"/>
                <w:lang w:eastAsia="en-GB"/>
              </w:rPr>
            </w:pPr>
            <w:r w:rsidRPr="0043734C">
              <w:rPr>
                <w:rFonts w:ascii="Helvetica" w:eastAsia="Times New Roman" w:hAnsi="Helvetica" w:cs="Helvetica"/>
                <w:b/>
                <w:bCs/>
                <w:color w:val="9F9F9F"/>
                <w:spacing w:val="2"/>
                <w:sz w:val="17"/>
                <w:szCs w:val="17"/>
                <w:lang w:eastAsia="en-GB"/>
              </w:rPr>
              <w:t>Local (CCG) average: </w:t>
            </w:r>
            <w:r w:rsidRPr="0043734C">
              <w:rPr>
                <w:rFonts w:ascii="inherit" w:eastAsia="Times New Roman" w:hAnsi="inherit" w:cs="Helvetica"/>
                <w:b/>
                <w:bCs/>
                <w:color w:val="9F9F9F"/>
                <w:spacing w:val="2"/>
                <w:sz w:val="17"/>
                <w:szCs w:val="17"/>
                <w:bdr w:val="none" w:sz="0" w:space="0" w:color="auto" w:frame="1"/>
                <w:lang w:eastAsia="en-GB"/>
              </w:rPr>
              <w:t>91%</w:t>
            </w:r>
            <w:r w:rsidRPr="0043734C">
              <w:rPr>
                <w:rFonts w:ascii="Helvetica" w:eastAsia="Times New Roman" w:hAnsi="Helvetica" w:cs="Helvetica"/>
                <w:b/>
                <w:bCs/>
                <w:color w:val="9F9F9F"/>
                <w:spacing w:val="2"/>
                <w:sz w:val="17"/>
                <w:szCs w:val="17"/>
                <w:lang w:eastAsia="en-GB"/>
              </w:rPr>
              <w:t>National average: </w:t>
            </w:r>
            <w:r w:rsidRPr="0043734C">
              <w:rPr>
                <w:rFonts w:ascii="inherit" w:eastAsia="Times New Roman" w:hAnsi="inherit" w:cs="Helvetica"/>
                <w:b/>
                <w:bCs/>
                <w:color w:val="9F9F9F"/>
                <w:spacing w:val="2"/>
                <w:sz w:val="17"/>
                <w:szCs w:val="17"/>
                <w:bdr w:val="none" w:sz="0" w:space="0" w:color="auto" w:frame="1"/>
                <w:lang w:eastAsia="en-GB"/>
              </w:rPr>
              <w:t>93%</w:t>
            </w:r>
          </w:p>
          <w:p w14:paraId="0AD0E827" w14:textId="1DF845A7" w:rsidR="007D18B4" w:rsidRPr="007D18B4" w:rsidRDefault="007D18B4" w:rsidP="00F12883">
            <w:pPr>
              <w:rPr>
                <w:rFonts w:cstheme="minorHAnsi"/>
              </w:rPr>
            </w:pPr>
          </w:p>
        </w:tc>
        <w:tc>
          <w:tcPr>
            <w:tcW w:w="3260" w:type="dxa"/>
          </w:tcPr>
          <w:p w14:paraId="1136F4FC" w14:textId="33A7D041" w:rsidR="00AC03F5" w:rsidRPr="00F54686" w:rsidRDefault="00AC03F5" w:rsidP="00AC03F5">
            <w:r w:rsidRPr="00F54686">
              <w:t>It should be noted that since the survey that the types of appointments offered has completely changed due to COVID.</w:t>
            </w:r>
          </w:p>
          <w:p w14:paraId="47ED2B6C" w14:textId="77777777" w:rsidR="00BB55B2" w:rsidRPr="00F54686" w:rsidRDefault="00BB55B2" w:rsidP="00AC03F5"/>
          <w:p w14:paraId="3AFD6E2A" w14:textId="0A53769F" w:rsidR="00BC1325" w:rsidRPr="00F54686" w:rsidRDefault="00BC1325" w:rsidP="00F12883">
            <w:r w:rsidRPr="00F54686">
              <w:t xml:space="preserve">The </w:t>
            </w:r>
            <w:r w:rsidR="009F584E" w:rsidRPr="00F54686">
              <w:t>practice</w:t>
            </w:r>
            <w:r w:rsidRPr="00F54686">
              <w:t xml:space="preserve"> will carry out an audit to review the type of appointments patients have been given based as to their appropriateness. </w:t>
            </w:r>
          </w:p>
          <w:p w14:paraId="111C44EC" w14:textId="048CDADE" w:rsidR="00BB55B2" w:rsidRPr="00F54686" w:rsidRDefault="00BB55B2" w:rsidP="00F12883"/>
          <w:p w14:paraId="04BBCCAE" w14:textId="77777777" w:rsidR="00BB55B2" w:rsidRPr="00F54686" w:rsidRDefault="00BB55B2" w:rsidP="00BB55B2">
            <w:r w:rsidRPr="00F54686">
              <w:lastRenderedPageBreak/>
              <w:t xml:space="preserve">The practice therefore intends to add this as part of a in house patient survey planned for November </w:t>
            </w:r>
          </w:p>
          <w:p w14:paraId="2AB534EA" w14:textId="77777777" w:rsidR="00BB55B2" w:rsidRPr="00F54686" w:rsidRDefault="00BB55B2" w:rsidP="00F12883"/>
          <w:p w14:paraId="462FFA31" w14:textId="77777777" w:rsidR="0024165E" w:rsidRPr="00F54686" w:rsidRDefault="0024165E" w:rsidP="00F12883"/>
          <w:p w14:paraId="001DC3D0" w14:textId="77777777" w:rsidR="00BC1325" w:rsidRPr="00F54686" w:rsidRDefault="00BC1325" w:rsidP="00F12883"/>
          <w:p w14:paraId="089EA422" w14:textId="77777777" w:rsidR="00BC1325" w:rsidRPr="00F54686" w:rsidRDefault="00BC1325" w:rsidP="00F12883"/>
          <w:p w14:paraId="5270585A" w14:textId="77777777" w:rsidR="00BC1325" w:rsidRPr="00F54686" w:rsidRDefault="00BC1325" w:rsidP="00F12883"/>
          <w:p w14:paraId="0B66C449" w14:textId="490B52B2" w:rsidR="00BC1325" w:rsidRPr="00F54686" w:rsidRDefault="00BC1325" w:rsidP="00F12883"/>
        </w:tc>
        <w:tc>
          <w:tcPr>
            <w:tcW w:w="2693" w:type="dxa"/>
          </w:tcPr>
          <w:p w14:paraId="5711628C" w14:textId="77777777" w:rsidR="0024165E" w:rsidRDefault="0024165E" w:rsidP="00F12883"/>
          <w:p w14:paraId="4D456B0D" w14:textId="77777777" w:rsidR="00734063" w:rsidRDefault="00734063" w:rsidP="00F12883"/>
          <w:p w14:paraId="623C25A1" w14:textId="77777777" w:rsidR="00734063" w:rsidRDefault="00734063" w:rsidP="00F12883"/>
          <w:p w14:paraId="1B366446" w14:textId="77777777" w:rsidR="00734063" w:rsidRDefault="00734063" w:rsidP="00F12883"/>
          <w:p w14:paraId="052D8AFE" w14:textId="77777777" w:rsidR="00734063" w:rsidRDefault="00734063" w:rsidP="00F12883"/>
          <w:p w14:paraId="2A4F9283" w14:textId="77777777" w:rsidR="00734063" w:rsidRDefault="00734063" w:rsidP="00F12883"/>
          <w:p w14:paraId="29CC4889" w14:textId="79225369" w:rsidR="00734063" w:rsidRDefault="009F584E" w:rsidP="00F12883">
            <w:r>
              <w:t>Management team</w:t>
            </w:r>
          </w:p>
          <w:p w14:paraId="4406450D" w14:textId="77777777" w:rsidR="00734063" w:rsidRDefault="00734063" w:rsidP="00F12883"/>
          <w:p w14:paraId="28CF9628" w14:textId="77777777" w:rsidR="00734063" w:rsidRDefault="00734063" w:rsidP="00F12883"/>
          <w:p w14:paraId="70153657" w14:textId="77777777" w:rsidR="00734063" w:rsidRDefault="00734063" w:rsidP="00F12883"/>
          <w:p w14:paraId="7FA25CD5" w14:textId="77777777" w:rsidR="009F584E" w:rsidRDefault="009F584E" w:rsidP="00734063"/>
          <w:p w14:paraId="7EA2B65A" w14:textId="5FFE86CE" w:rsidR="00734063" w:rsidRDefault="009F584E" w:rsidP="00734063">
            <w:r>
              <w:lastRenderedPageBreak/>
              <w:t>Practice manager and Reception Supervisor</w:t>
            </w:r>
          </w:p>
          <w:p w14:paraId="0084ED21" w14:textId="5B49AF43" w:rsidR="00734063" w:rsidRDefault="00734063" w:rsidP="00F12883"/>
        </w:tc>
        <w:tc>
          <w:tcPr>
            <w:tcW w:w="2552" w:type="dxa"/>
          </w:tcPr>
          <w:p w14:paraId="461E09A7" w14:textId="77777777" w:rsidR="0024165E" w:rsidRDefault="0024165E" w:rsidP="00F12883"/>
          <w:p w14:paraId="08B5D9E5" w14:textId="77777777" w:rsidR="00AC185D" w:rsidRDefault="00AC185D" w:rsidP="00F12883"/>
          <w:p w14:paraId="72D83D6C" w14:textId="77777777" w:rsidR="00AC185D" w:rsidRDefault="00AC185D" w:rsidP="00F12883"/>
          <w:p w14:paraId="1C49409C" w14:textId="77777777" w:rsidR="00AC185D" w:rsidRDefault="00AC185D" w:rsidP="00F12883"/>
          <w:p w14:paraId="5C450356" w14:textId="77777777" w:rsidR="00AC185D" w:rsidRDefault="00AC185D" w:rsidP="00F12883"/>
          <w:p w14:paraId="6B0896D4" w14:textId="77777777" w:rsidR="00AC185D" w:rsidRDefault="00AC185D" w:rsidP="00F12883"/>
          <w:p w14:paraId="438F3787" w14:textId="77777777" w:rsidR="00AC185D" w:rsidRDefault="00AC185D" w:rsidP="00AC185D">
            <w:r>
              <w:t>By the end of November</w:t>
            </w:r>
          </w:p>
          <w:p w14:paraId="31D304C5" w14:textId="77777777" w:rsidR="00AC185D" w:rsidRDefault="00AC185D" w:rsidP="00F12883"/>
          <w:p w14:paraId="289ECA0F" w14:textId="77777777" w:rsidR="00AC185D" w:rsidRDefault="00AC185D" w:rsidP="00F12883"/>
          <w:p w14:paraId="7F474386" w14:textId="77777777" w:rsidR="00AC185D" w:rsidRDefault="00AC185D" w:rsidP="00F12883"/>
          <w:p w14:paraId="64CCAEEB" w14:textId="77777777" w:rsidR="00AC185D" w:rsidRDefault="00AC185D" w:rsidP="00F12883"/>
          <w:p w14:paraId="35E77E7E" w14:textId="77777777" w:rsidR="00AC185D" w:rsidRDefault="00AC185D" w:rsidP="00F12883"/>
          <w:p w14:paraId="6BCA6926" w14:textId="77777777" w:rsidR="00AC185D" w:rsidRDefault="00AC185D" w:rsidP="00AC185D">
            <w:r>
              <w:lastRenderedPageBreak/>
              <w:t>By the end of November</w:t>
            </w:r>
          </w:p>
          <w:p w14:paraId="0689BED8" w14:textId="25E2254A" w:rsidR="00AC185D" w:rsidRDefault="00AC185D" w:rsidP="00F12883"/>
        </w:tc>
        <w:tc>
          <w:tcPr>
            <w:tcW w:w="2187" w:type="dxa"/>
          </w:tcPr>
          <w:p w14:paraId="6D6B0C41" w14:textId="77777777" w:rsidR="0024165E" w:rsidRDefault="0024165E" w:rsidP="00F12883"/>
        </w:tc>
      </w:tr>
      <w:tr w:rsidR="00DB55A9" w14:paraId="4055B4D0" w14:textId="77777777" w:rsidTr="00CF4715">
        <w:tc>
          <w:tcPr>
            <w:tcW w:w="3256" w:type="dxa"/>
          </w:tcPr>
          <w:p w14:paraId="6CFB2A3B" w14:textId="58B1F7BE" w:rsidR="002B3E29" w:rsidRPr="002B3E29" w:rsidRDefault="002B3E29" w:rsidP="002B3E29">
            <w:pPr>
              <w:shd w:val="clear" w:color="auto" w:fill="FFFFFF"/>
              <w:textAlignment w:val="center"/>
              <w:rPr>
                <w:rFonts w:ascii="inherit" w:eastAsia="Times New Roman" w:hAnsi="inherit" w:cs="Helvetica"/>
                <w:color w:val="666666"/>
                <w:spacing w:val="2"/>
                <w:sz w:val="32"/>
                <w:szCs w:val="32"/>
                <w:lang w:eastAsia="en-GB"/>
              </w:rPr>
            </w:pPr>
            <w:r w:rsidRPr="002B3E29">
              <w:rPr>
                <w:rFonts w:ascii="inherit" w:eastAsia="Times New Roman" w:hAnsi="inherit" w:cs="Helvetica"/>
                <w:color w:val="666666"/>
                <w:spacing w:val="2"/>
                <w:sz w:val="32"/>
                <w:szCs w:val="32"/>
                <w:lang w:eastAsia="en-GB"/>
              </w:rPr>
              <w:t>42% describe their experience of making an appointment as goo</w:t>
            </w:r>
            <w:r w:rsidRPr="00AC185D">
              <w:rPr>
                <w:rFonts w:ascii="inherit" w:eastAsia="Times New Roman" w:hAnsi="inherit" w:cs="Helvetica"/>
                <w:color w:val="666666"/>
                <w:spacing w:val="2"/>
                <w:sz w:val="32"/>
                <w:szCs w:val="32"/>
                <w:lang w:eastAsia="en-GB"/>
              </w:rPr>
              <w:t>d</w:t>
            </w:r>
          </w:p>
          <w:p w14:paraId="7A8FF7C4" w14:textId="77777777" w:rsidR="002B3E29" w:rsidRPr="002B3E29" w:rsidRDefault="002B3E29" w:rsidP="002B3E29">
            <w:pPr>
              <w:shd w:val="clear" w:color="auto" w:fill="FFFFFF"/>
              <w:textAlignment w:val="baseline"/>
              <w:rPr>
                <w:rFonts w:ascii="Helvetica" w:eastAsia="Times New Roman" w:hAnsi="Helvetica" w:cs="Helvetica"/>
                <w:b/>
                <w:bCs/>
                <w:color w:val="9F9F9F"/>
                <w:spacing w:val="2"/>
                <w:sz w:val="17"/>
                <w:szCs w:val="17"/>
                <w:lang w:eastAsia="en-GB"/>
              </w:rPr>
            </w:pPr>
            <w:r w:rsidRPr="002B3E29">
              <w:rPr>
                <w:rFonts w:ascii="Helvetica" w:eastAsia="Times New Roman" w:hAnsi="Helvetica" w:cs="Helvetica"/>
                <w:b/>
                <w:bCs/>
                <w:color w:val="9F9F9F"/>
                <w:spacing w:val="2"/>
                <w:sz w:val="17"/>
                <w:szCs w:val="17"/>
                <w:lang w:eastAsia="en-GB"/>
              </w:rPr>
              <w:t>Local (CCG) average: </w:t>
            </w:r>
            <w:r w:rsidRPr="002B3E29">
              <w:rPr>
                <w:rFonts w:ascii="inherit" w:eastAsia="Times New Roman" w:hAnsi="inherit" w:cs="Helvetica"/>
                <w:b/>
                <w:bCs/>
                <w:color w:val="9F9F9F"/>
                <w:spacing w:val="2"/>
                <w:sz w:val="17"/>
                <w:szCs w:val="17"/>
                <w:bdr w:val="none" w:sz="0" w:space="0" w:color="auto" w:frame="1"/>
                <w:lang w:eastAsia="en-GB"/>
              </w:rPr>
              <w:t>57%</w:t>
            </w:r>
            <w:r w:rsidRPr="002B3E29">
              <w:rPr>
                <w:rFonts w:ascii="Helvetica" w:eastAsia="Times New Roman" w:hAnsi="Helvetica" w:cs="Helvetica"/>
                <w:b/>
                <w:bCs/>
                <w:color w:val="9F9F9F"/>
                <w:spacing w:val="2"/>
                <w:sz w:val="17"/>
                <w:szCs w:val="17"/>
                <w:lang w:eastAsia="en-GB"/>
              </w:rPr>
              <w:t>National average: </w:t>
            </w:r>
            <w:r w:rsidRPr="002B3E29">
              <w:rPr>
                <w:rFonts w:ascii="inherit" w:eastAsia="Times New Roman" w:hAnsi="inherit" w:cs="Helvetica"/>
                <w:b/>
                <w:bCs/>
                <w:color w:val="9F9F9F"/>
                <w:spacing w:val="2"/>
                <w:sz w:val="17"/>
                <w:szCs w:val="17"/>
                <w:bdr w:val="none" w:sz="0" w:space="0" w:color="auto" w:frame="1"/>
                <w:lang w:eastAsia="en-GB"/>
              </w:rPr>
              <w:t>65%</w:t>
            </w:r>
          </w:p>
          <w:p w14:paraId="4902BB71" w14:textId="77777777" w:rsidR="007D4A82" w:rsidRDefault="007D4A82" w:rsidP="00F12883">
            <w:pPr>
              <w:rPr>
                <w:rFonts w:cstheme="minorHAnsi"/>
                <w:b/>
              </w:rPr>
            </w:pPr>
          </w:p>
          <w:p w14:paraId="3F85193D" w14:textId="77777777" w:rsidR="007D4A82" w:rsidRDefault="007D4A82" w:rsidP="00F12883">
            <w:pPr>
              <w:rPr>
                <w:rFonts w:cstheme="minorHAnsi"/>
                <w:b/>
              </w:rPr>
            </w:pPr>
          </w:p>
          <w:p w14:paraId="7ED9427F" w14:textId="77777777" w:rsidR="007D4A82" w:rsidRDefault="007D4A82" w:rsidP="00F12883">
            <w:pPr>
              <w:rPr>
                <w:rFonts w:cstheme="minorHAnsi"/>
                <w:b/>
              </w:rPr>
            </w:pPr>
          </w:p>
          <w:p w14:paraId="74218B01" w14:textId="77777777" w:rsidR="007D4A82" w:rsidRDefault="007D4A82" w:rsidP="00F12883">
            <w:pPr>
              <w:rPr>
                <w:rFonts w:cstheme="minorHAnsi"/>
                <w:b/>
              </w:rPr>
            </w:pPr>
          </w:p>
          <w:p w14:paraId="0715995C" w14:textId="77777777" w:rsidR="007D4A82" w:rsidRDefault="007D4A82" w:rsidP="00F12883">
            <w:pPr>
              <w:rPr>
                <w:rFonts w:cstheme="minorHAnsi"/>
                <w:b/>
              </w:rPr>
            </w:pPr>
          </w:p>
          <w:p w14:paraId="0859CD0B" w14:textId="77777777" w:rsidR="00B61927" w:rsidRDefault="00B61927" w:rsidP="00F12883">
            <w:pPr>
              <w:rPr>
                <w:rFonts w:cstheme="minorHAnsi"/>
                <w:b/>
              </w:rPr>
            </w:pPr>
          </w:p>
          <w:p w14:paraId="3D6A29C0" w14:textId="77777777" w:rsidR="00B61927" w:rsidRDefault="00B61927" w:rsidP="00F12883">
            <w:pPr>
              <w:rPr>
                <w:rFonts w:cstheme="minorHAnsi"/>
                <w:b/>
              </w:rPr>
            </w:pPr>
          </w:p>
          <w:p w14:paraId="579519DA" w14:textId="77777777" w:rsidR="006E4F99" w:rsidRDefault="006E4F99" w:rsidP="00F12883">
            <w:pPr>
              <w:rPr>
                <w:rFonts w:cstheme="minorHAnsi"/>
                <w:b/>
              </w:rPr>
            </w:pPr>
          </w:p>
          <w:p w14:paraId="3D817E6C" w14:textId="77777777" w:rsidR="006E4F99" w:rsidRDefault="006E4F99" w:rsidP="00F12883">
            <w:pPr>
              <w:rPr>
                <w:rFonts w:cstheme="minorHAnsi"/>
                <w:b/>
              </w:rPr>
            </w:pPr>
          </w:p>
          <w:p w14:paraId="288D35A1" w14:textId="77777777" w:rsidR="006E4F99" w:rsidRDefault="006E4F99" w:rsidP="00F12883">
            <w:pPr>
              <w:rPr>
                <w:rFonts w:cstheme="minorHAnsi"/>
                <w:b/>
              </w:rPr>
            </w:pPr>
          </w:p>
          <w:p w14:paraId="05626FA7" w14:textId="06EE8B11" w:rsidR="006E4F99" w:rsidRPr="00C13EEC" w:rsidRDefault="006E4F99" w:rsidP="00F12883">
            <w:pPr>
              <w:rPr>
                <w:rFonts w:cstheme="minorHAnsi"/>
                <w:b/>
              </w:rPr>
            </w:pPr>
          </w:p>
        </w:tc>
        <w:tc>
          <w:tcPr>
            <w:tcW w:w="3260" w:type="dxa"/>
          </w:tcPr>
          <w:p w14:paraId="37C0F041" w14:textId="4B9669D1" w:rsidR="00F96364" w:rsidRPr="00F54686" w:rsidRDefault="00BB298F" w:rsidP="00F12883">
            <w:r w:rsidRPr="00F54686">
              <w:t xml:space="preserve">A significant amount </w:t>
            </w:r>
            <w:r w:rsidR="00426415" w:rsidRPr="00F54686">
              <w:t xml:space="preserve">of changes </w:t>
            </w:r>
            <w:r w:rsidR="00C756E2" w:rsidRPr="00F54686">
              <w:t xml:space="preserve">have </w:t>
            </w:r>
            <w:r w:rsidR="00426415" w:rsidRPr="00F54686">
              <w:t xml:space="preserve">been made to how patients book appointments since the survey due both to changes made by the practice and enforced changes due to COVID. </w:t>
            </w:r>
          </w:p>
          <w:p w14:paraId="6B1F6D56" w14:textId="2FB27C25" w:rsidR="002A471F" w:rsidRPr="00F54686" w:rsidRDefault="002A471F" w:rsidP="00F12883"/>
          <w:p w14:paraId="6D5173AD" w14:textId="34F8A485" w:rsidR="002A471F" w:rsidRPr="00F54686" w:rsidRDefault="002A471F" w:rsidP="00F12883">
            <w:r w:rsidRPr="00F54686">
              <w:t xml:space="preserve">The practice acknowledges that patient experience is based on both </w:t>
            </w:r>
            <w:r w:rsidR="005572F1" w:rsidRPr="00F54686">
              <w:t xml:space="preserve">staff interaction, </w:t>
            </w:r>
            <w:r w:rsidR="00C756E2" w:rsidRPr="00F54686">
              <w:t>encounters,</w:t>
            </w:r>
            <w:r w:rsidR="005572F1" w:rsidRPr="00F54686">
              <w:t xml:space="preserve"> and responses as well as </w:t>
            </w:r>
            <w:r w:rsidR="00707138" w:rsidRPr="00F54686">
              <w:t xml:space="preserve">their ability to use the technology available to </w:t>
            </w:r>
            <w:r w:rsidR="00C756E2" w:rsidRPr="00F54686">
              <w:t xml:space="preserve">patient’s. </w:t>
            </w:r>
          </w:p>
          <w:p w14:paraId="41CC4CB8" w14:textId="55A816D8" w:rsidR="00C816AA" w:rsidRPr="00F54686" w:rsidRDefault="00C816AA" w:rsidP="00F12883"/>
          <w:p w14:paraId="2C813ACE" w14:textId="24C7A1D6" w:rsidR="00C816AA" w:rsidRPr="00F54686" w:rsidRDefault="00C816AA" w:rsidP="00F12883">
            <w:r w:rsidRPr="00F54686">
              <w:t>During the summer months we had interaction with the ‘Time for Care’ team initiated by NHSE to help improve patient experience</w:t>
            </w:r>
            <w:r w:rsidR="00F54686" w:rsidRPr="00F54686">
              <w:t xml:space="preserve">, staff have been encouraged to offer online consultations etc. </w:t>
            </w:r>
          </w:p>
          <w:p w14:paraId="14300167" w14:textId="77777777" w:rsidR="00F96364" w:rsidRPr="00F54686" w:rsidRDefault="00F96364" w:rsidP="00F12883"/>
          <w:p w14:paraId="0DE97645" w14:textId="77777777" w:rsidR="000F77C4" w:rsidRPr="00F54686" w:rsidRDefault="000F77C4" w:rsidP="000F77C4">
            <w:r w:rsidRPr="00F54686">
              <w:t xml:space="preserve">This point will be discussed with both the reception and admin </w:t>
            </w:r>
            <w:r w:rsidRPr="00F54686">
              <w:lastRenderedPageBreak/>
              <w:t xml:space="preserve">team and if it is felt necessary staff will be asked to re do their customer care training. </w:t>
            </w:r>
          </w:p>
          <w:p w14:paraId="2BB03C8E" w14:textId="50922A52" w:rsidR="00F96364" w:rsidRPr="00F54686" w:rsidRDefault="00F96364" w:rsidP="00F12883"/>
          <w:p w14:paraId="491A0ACA" w14:textId="77777777" w:rsidR="00F54686" w:rsidRPr="00F54686" w:rsidRDefault="00F54686" w:rsidP="001002E7"/>
          <w:p w14:paraId="748F047A" w14:textId="77777777" w:rsidR="00F54686" w:rsidRPr="00F54686" w:rsidRDefault="00F54686" w:rsidP="001002E7"/>
          <w:p w14:paraId="2F835CFA" w14:textId="77777777" w:rsidR="00F54686" w:rsidRPr="00F54686" w:rsidRDefault="00F54686" w:rsidP="001002E7"/>
          <w:p w14:paraId="61AA0D93" w14:textId="77777777" w:rsidR="00F54686" w:rsidRPr="00F54686" w:rsidRDefault="00F54686" w:rsidP="001002E7"/>
          <w:p w14:paraId="11C66861" w14:textId="77777777" w:rsidR="00F54686" w:rsidRPr="00F54686" w:rsidRDefault="00F54686" w:rsidP="001002E7"/>
          <w:p w14:paraId="0767C7F0" w14:textId="77777777" w:rsidR="00F54686" w:rsidRPr="00F54686" w:rsidRDefault="00F54686" w:rsidP="001002E7"/>
          <w:p w14:paraId="1F590B32" w14:textId="77777777" w:rsidR="00F54686" w:rsidRPr="00F54686" w:rsidRDefault="00F54686" w:rsidP="001002E7"/>
          <w:p w14:paraId="01FA5C09" w14:textId="77777777" w:rsidR="00F54686" w:rsidRPr="00F54686" w:rsidRDefault="00F54686" w:rsidP="001002E7"/>
          <w:p w14:paraId="2F5D3F3E" w14:textId="360F3F40" w:rsidR="001002E7" w:rsidRPr="00F54686" w:rsidRDefault="001002E7" w:rsidP="001002E7">
            <w:r w:rsidRPr="00F54686">
              <w:t xml:space="preserve">The practice also intends to add this as part of a in house patient survey planned for November </w:t>
            </w:r>
          </w:p>
          <w:p w14:paraId="126E5FC8" w14:textId="77777777" w:rsidR="001002E7" w:rsidRPr="00F54686" w:rsidRDefault="001002E7" w:rsidP="00F12883"/>
          <w:p w14:paraId="30CA31AC" w14:textId="77777777" w:rsidR="00F96364" w:rsidRPr="00F54686" w:rsidRDefault="00F96364" w:rsidP="00F12883"/>
          <w:p w14:paraId="2C621C5B" w14:textId="230FD0CE" w:rsidR="00F96364" w:rsidRPr="00F54686" w:rsidRDefault="00F96364" w:rsidP="00F12883"/>
        </w:tc>
        <w:tc>
          <w:tcPr>
            <w:tcW w:w="2693" w:type="dxa"/>
          </w:tcPr>
          <w:p w14:paraId="2F902105" w14:textId="77777777" w:rsidR="00615EA3" w:rsidRDefault="00615EA3" w:rsidP="00F12883"/>
          <w:p w14:paraId="516AD2B0" w14:textId="77777777" w:rsidR="00C87EAD" w:rsidRDefault="00C87EAD" w:rsidP="00F12883"/>
          <w:p w14:paraId="44392A69" w14:textId="77777777" w:rsidR="00C87EAD" w:rsidRDefault="00C87EAD" w:rsidP="00F12883"/>
          <w:p w14:paraId="4EF56071" w14:textId="77777777" w:rsidR="00C87EAD" w:rsidRDefault="00C87EAD" w:rsidP="00F12883"/>
          <w:p w14:paraId="268C8C43" w14:textId="77777777" w:rsidR="00C87EAD" w:rsidRDefault="00C87EAD" w:rsidP="00F12883"/>
          <w:p w14:paraId="50B0DBE3" w14:textId="77777777" w:rsidR="00C87EAD" w:rsidRDefault="00C87EAD" w:rsidP="00F12883"/>
          <w:p w14:paraId="426D11B2" w14:textId="77777777" w:rsidR="00C87EAD" w:rsidRDefault="00C87EAD" w:rsidP="00F12883"/>
          <w:p w14:paraId="3404DCB9" w14:textId="77777777" w:rsidR="00C87EAD" w:rsidRDefault="00C87EAD" w:rsidP="00F12883"/>
          <w:p w14:paraId="10FD3F7C" w14:textId="77777777" w:rsidR="00C87EAD" w:rsidRDefault="00C87EAD" w:rsidP="00F12883"/>
          <w:p w14:paraId="67CCD944" w14:textId="77777777" w:rsidR="00C87EAD" w:rsidRDefault="00C87EAD" w:rsidP="00F12883"/>
          <w:p w14:paraId="041585FF" w14:textId="77777777" w:rsidR="00C87EAD" w:rsidRDefault="00C87EAD" w:rsidP="00F12883"/>
          <w:p w14:paraId="5D0F6877" w14:textId="77777777" w:rsidR="00C87EAD" w:rsidRDefault="00C87EAD" w:rsidP="00F12883"/>
          <w:p w14:paraId="0FE1133E" w14:textId="77777777" w:rsidR="00C87EAD" w:rsidRDefault="00C87EAD" w:rsidP="00F12883"/>
          <w:p w14:paraId="082923E5" w14:textId="77777777" w:rsidR="00C87EAD" w:rsidRDefault="00C87EAD" w:rsidP="00F12883"/>
          <w:p w14:paraId="453F9DB7" w14:textId="77777777" w:rsidR="00F54686" w:rsidRDefault="00F54686" w:rsidP="00264217"/>
          <w:p w14:paraId="6BA0B278" w14:textId="77777777" w:rsidR="00F54686" w:rsidRDefault="00F54686" w:rsidP="00264217"/>
          <w:p w14:paraId="7D592210" w14:textId="77777777" w:rsidR="00F54686" w:rsidRDefault="00F54686" w:rsidP="00264217"/>
          <w:p w14:paraId="4EF655C0" w14:textId="77777777" w:rsidR="00F54686" w:rsidRDefault="00F54686" w:rsidP="00264217"/>
          <w:p w14:paraId="6E538F08" w14:textId="77777777" w:rsidR="00F54686" w:rsidRDefault="00F54686" w:rsidP="00264217"/>
          <w:p w14:paraId="0C7B2C07" w14:textId="77777777" w:rsidR="00F54686" w:rsidRDefault="00F54686" w:rsidP="00264217"/>
          <w:p w14:paraId="0AA0F346" w14:textId="77777777" w:rsidR="00F54686" w:rsidRDefault="00F54686" w:rsidP="00264217"/>
          <w:p w14:paraId="46C99807" w14:textId="6C54C1F0" w:rsidR="00264217" w:rsidRDefault="00264217" w:rsidP="00264217">
            <w:r>
              <w:t xml:space="preserve">Practice manager and reception supervisor. </w:t>
            </w:r>
          </w:p>
          <w:p w14:paraId="2447BA1B" w14:textId="77777777" w:rsidR="00C87EAD" w:rsidRDefault="00C87EAD" w:rsidP="00F12883"/>
          <w:p w14:paraId="275D3ED3" w14:textId="77777777" w:rsidR="00C87EAD" w:rsidRDefault="00C87EAD" w:rsidP="00F12883"/>
          <w:p w14:paraId="13FF05DD" w14:textId="77777777" w:rsidR="00C87EAD" w:rsidRDefault="00C87EAD" w:rsidP="00F12883"/>
          <w:p w14:paraId="0330D900" w14:textId="77777777" w:rsidR="00F54686" w:rsidRDefault="00F54686" w:rsidP="00C87EAD"/>
          <w:p w14:paraId="0CC66659" w14:textId="77777777" w:rsidR="00F54686" w:rsidRDefault="00F54686" w:rsidP="00C87EAD"/>
          <w:p w14:paraId="6DF3DBE2" w14:textId="77777777" w:rsidR="00F54686" w:rsidRDefault="00F54686" w:rsidP="00C87EAD"/>
          <w:p w14:paraId="30A6AD31" w14:textId="77777777" w:rsidR="00F54686" w:rsidRDefault="00F54686" w:rsidP="00C87EAD"/>
          <w:p w14:paraId="3FCBDBA1" w14:textId="77777777" w:rsidR="00F54686" w:rsidRDefault="00F54686" w:rsidP="00C87EAD"/>
          <w:p w14:paraId="6E79AEAE" w14:textId="77777777" w:rsidR="00F54686" w:rsidRDefault="00F54686" w:rsidP="00C87EAD"/>
          <w:p w14:paraId="290965E0" w14:textId="77777777" w:rsidR="00F54686" w:rsidRDefault="00F54686" w:rsidP="00C87EAD"/>
          <w:p w14:paraId="6074EAC8" w14:textId="77777777" w:rsidR="00F54686" w:rsidRDefault="00F54686" w:rsidP="00C87EAD"/>
          <w:p w14:paraId="7A9B18F3" w14:textId="77777777" w:rsidR="00F54686" w:rsidRDefault="00F54686" w:rsidP="00C87EAD"/>
          <w:p w14:paraId="65670224" w14:textId="3650C812" w:rsidR="00C87EAD" w:rsidRDefault="002D5560" w:rsidP="00C87EAD">
            <w:r>
              <w:t>Practice manager and Reception Supervisor</w:t>
            </w:r>
            <w:bookmarkStart w:id="0" w:name="_GoBack"/>
            <w:bookmarkEnd w:id="0"/>
          </w:p>
          <w:p w14:paraId="4AE69BDC" w14:textId="3990AE4D" w:rsidR="00C87EAD" w:rsidRDefault="00C87EAD" w:rsidP="00F12883"/>
        </w:tc>
        <w:tc>
          <w:tcPr>
            <w:tcW w:w="2552" w:type="dxa"/>
          </w:tcPr>
          <w:p w14:paraId="314BC592" w14:textId="77777777" w:rsidR="00615EA3" w:rsidRDefault="00615EA3" w:rsidP="00F12883"/>
          <w:p w14:paraId="3E7666FD" w14:textId="77777777" w:rsidR="00C87EAD" w:rsidRDefault="00C87EAD" w:rsidP="00F12883"/>
          <w:p w14:paraId="12B3F13A" w14:textId="77777777" w:rsidR="00C87EAD" w:rsidRDefault="00C87EAD" w:rsidP="00F12883"/>
          <w:p w14:paraId="79895046" w14:textId="77777777" w:rsidR="00C87EAD" w:rsidRDefault="00C87EAD" w:rsidP="00F12883"/>
          <w:p w14:paraId="6A804404" w14:textId="77777777" w:rsidR="00C87EAD" w:rsidRDefault="00C87EAD" w:rsidP="00F12883"/>
          <w:p w14:paraId="7CF8C2C4" w14:textId="77777777" w:rsidR="00C87EAD" w:rsidRDefault="00C87EAD" w:rsidP="00F12883"/>
          <w:p w14:paraId="46C3AC5C" w14:textId="77777777" w:rsidR="00C87EAD" w:rsidRDefault="00C87EAD" w:rsidP="00F12883"/>
          <w:p w14:paraId="42BF1190" w14:textId="77777777" w:rsidR="00C87EAD" w:rsidRDefault="00C87EAD" w:rsidP="00F12883"/>
          <w:p w14:paraId="386BC4FF" w14:textId="77777777" w:rsidR="00C87EAD" w:rsidRDefault="00C87EAD" w:rsidP="00F12883"/>
          <w:p w14:paraId="29DB484E" w14:textId="77777777" w:rsidR="00C87EAD" w:rsidRDefault="00C87EAD" w:rsidP="00F12883"/>
          <w:p w14:paraId="0C8EAAE8" w14:textId="77777777" w:rsidR="00C87EAD" w:rsidRDefault="00C87EAD" w:rsidP="00F12883"/>
          <w:p w14:paraId="100171D6" w14:textId="77777777" w:rsidR="00C87EAD" w:rsidRDefault="00C87EAD" w:rsidP="00F12883"/>
          <w:p w14:paraId="3A19333E" w14:textId="77777777" w:rsidR="00054F5C" w:rsidRDefault="00054F5C" w:rsidP="00054F5C"/>
          <w:p w14:paraId="7EAEFA52" w14:textId="77777777" w:rsidR="00054F5C" w:rsidRDefault="00054F5C" w:rsidP="00054F5C"/>
          <w:p w14:paraId="5F676F96" w14:textId="77777777" w:rsidR="00F54686" w:rsidRDefault="00F54686" w:rsidP="00054F5C"/>
          <w:p w14:paraId="4D22A772" w14:textId="77777777" w:rsidR="00F54686" w:rsidRDefault="00F54686" w:rsidP="00054F5C"/>
          <w:p w14:paraId="24A5C4A6" w14:textId="77777777" w:rsidR="00F54686" w:rsidRDefault="00F54686" w:rsidP="00054F5C"/>
          <w:p w14:paraId="73FBE198" w14:textId="77777777" w:rsidR="00F54686" w:rsidRDefault="00F54686" w:rsidP="00054F5C"/>
          <w:p w14:paraId="2BA3B3B0" w14:textId="77777777" w:rsidR="00F54686" w:rsidRDefault="00F54686" w:rsidP="00054F5C"/>
          <w:p w14:paraId="771BBDA0" w14:textId="77777777" w:rsidR="00F54686" w:rsidRDefault="00F54686" w:rsidP="00054F5C"/>
          <w:p w14:paraId="755F5192" w14:textId="77777777" w:rsidR="00F54686" w:rsidRDefault="00F54686" w:rsidP="00054F5C"/>
          <w:p w14:paraId="269F5E98" w14:textId="7E4698C2" w:rsidR="00054F5C" w:rsidRPr="00655F42" w:rsidRDefault="00054F5C" w:rsidP="00054F5C">
            <w:r w:rsidRPr="00655F42">
              <w:t xml:space="preserve">This issue has been discussed during the </w:t>
            </w:r>
            <w:r w:rsidRPr="00655F42">
              <w:lastRenderedPageBreak/>
              <w:t>team meeting in September with the reception staff on the 15</w:t>
            </w:r>
            <w:r w:rsidRPr="00655F42">
              <w:rPr>
                <w:vertAlign w:val="superscript"/>
              </w:rPr>
              <w:t>th</w:t>
            </w:r>
            <w:r w:rsidRPr="00655F42">
              <w:t xml:space="preserve"> of September and with all staff during the practice meeting </w:t>
            </w:r>
            <w:r>
              <w:t>in</w:t>
            </w:r>
            <w:r w:rsidRPr="00655F42">
              <w:t xml:space="preserve"> September. </w:t>
            </w:r>
          </w:p>
          <w:p w14:paraId="7AB1F241" w14:textId="77777777" w:rsidR="00C87EAD" w:rsidRDefault="00F5276B" w:rsidP="00F22A44">
            <w:r>
              <w:t>Customer service training will be arranged by the end of November</w:t>
            </w:r>
            <w:r w:rsidR="001F4EE7">
              <w:t xml:space="preserve"> will look into care navigator training</w:t>
            </w:r>
          </w:p>
          <w:p w14:paraId="121AD9ED" w14:textId="77777777" w:rsidR="00F54686" w:rsidRDefault="00F54686" w:rsidP="00F22A44"/>
          <w:p w14:paraId="0BF627BC" w14:textId="59880109" w:rsidR="00F54686" w:rsidRDefault="00F54686" w:rsidP="00F22A44">
            <w:r>
              <w:t>End of November</w:t>
            </w:r>
          </w:p>
        </w:tc>
        <w:tc>
          <w:tcPr>
            <w:tcW w:w="2187" w:type="dxa"/>
          </w:tcPr>
          <w:p w14:paraId="43A055BE" w14:textId="77777777" w:rsidR="003D0176" w:rsidRDefault="003D0176" w:rsidP="00F12883"/>
          <w:p w14:paraId="7E1775EB" w14:textId="77777777" w:rsidR="00054F5C" w:rsidRDefault="00054F5C" w:rsidP="00F12883"/>
          <w:p w14:paraId="4160285B" w14:textId="77777777" w:rsidR="00054F5C" w:rsidRDefault="00054F5C" w:rsidP="00F12883"/>
          <w:p w14:paraId="0B776627" w14:textId="77777777" w:rsidR="00054F5C" w:rsidRDefault="00054F5C" w:rsidP="00F12883"/>
          <w:p w14:paraId="74DE6619" w14:textId="77777777" w:rsidR="00054F5C" w:rsidRDefault="00054F5C" w:rsidP="00F12883"/>
          <w:p w14:paraId="7A453D55" w14:textId="77777777" w:rsidR="00054F5C" w:rsidRDefault="00054F5C" w:rsidP="00F12883"/>
          <w:p w14:paraId="6639ACD2" w14:textId="77777777" w:rsidR="00054F5C" w:rsidRDefault="00054F5C" w:rsidP="00F12883"/>
          <w:p w14:paraId="3C561A3C" w14:textId="77777777" w:rsidR="00054F5C" w:rsidRDefault="00054F5C" w:rsidP="00F12883"/>
          <w:p w14:paraId="06212B85" w14:textId="77777777" w:rsidR="00054F5C" w:rsidRDefault="00054F5C" w:rsidP="00F12883"/>
          <w:p w14:paraId="319587D2" w14:textId="77777777" w:rsidR="00054F5C" w:rsidRDefault="00054F5C" w:rsidP="00F12883"/>
          <w:p w14:paraId="1AB1696E" w14:textId="77777777" w:rsidR="00054F5C" w:rsidRDefault="00054F5C" w:rsidP="00F12883"/>
          <w:p w14:paraId="123FAA51" w14:textId="77777777" w:rsidR="00054F5C" w:rsidRDefault="00054F5C" w:rsidP="00F12883"/>
          <w:p w14:paraId="4F68F137" w14:textId="77777777" w:rsidR="00054F5C" w:rsidRDefault="00054F5C" w:rsidP="00F12883"/>
          <w:p w14:paraId="37E4E331" w14:textId="77777777" w:rsidR="00054F5C" w:rsidRDefault="00054F5C" w:rsidP="00F12883"/>
          <w:p w14:paraId="16EB9361" w14:textId="77777777" w:rsidR="00F54686" w:rsidRDefault="00F54686" w:rsidP="00F12883"/>
          <w:p w14:paraId="1A4C68CC" w14:textId="77777777" w:rsidR="00F54686" w:rsidRDefault="00F54686" w:rsidP="00F12883"/>
          <w:p w14:paraId="0DB0DBBA" w14:textId="77777777" w:rsidR="00F54686" w:rsidRDefault="00F54686" w:rsidP="00F12883"/>
          <w:p w14:paraId="36009CB3" w14:textId="77777777" w:rsidR="00F54686" w:rsidRDefault="00F54686" w:rsidP="00F12883"/>
          <w:p w14:paraId="19D74D8C" w14:textId="77777777" w:rsidR="00F54686" w:rsidRDefault="00F54686" w:rsidP="00F12883"/>
          <w:p w14:paraId="29084928" w14:textId="77777777" w:rsidR="00F54686" w:rsidRDefault="00F54686" w:rsidP="00F12883"/>
          <w:p w14:paraId="042893B6" w14:textId="77777777" w:rsidR="00F54686" w:rsidRDefault="00F54686" w:rsidP="00F12883"/>
          <w:p w14:paraId="7D5EFE7B" w14:textId="3DEB3A4E" w:rsidR="00054F5C" w:rsidRDefault="00054F5C" w:rsidP="00F12883">
            <w:r>
              <w:t>28.9.20</w:t>
            </w:r>
          </w:p>
        </w:tc>
      </w:tr>
      <w:tr w:rsidR="00D30513" w14:paraId="1E6E30F2" w14:textId="77777777" w:rsidTr="00CF4715">
        <w:tc>
          <w:tcPr>
            <w:tcW w:w="3256" w:type="dxa"/>
            <w:shd w:val="clear" w:color="auto" w:fill="FFC000"/>
          </w:tcPr>
          <w:p w14:paraId="66153B6C" w14:textId="20B47B9F" w:rsidR="00347359" w:rsidRPr="00232BA4" w:rsidRDefault="00005663" w:rsidP="00F12883">
            <w:pPr>
              <w:rPr>
                <w:b/>
                <w:bCs/>
              </w:rPr>
            </w:pPr>
            <w:r w:rsidRPr="00232BA4">
              <w:rPr>
                <w:b/>
                <w:bCs/>
              </w:rPr>
              <w:t>YOUR LAST</w:t>
            </w:r>
            <w:r w:rsidR="00C643A0" w:rsidRPr="00232BA4">
              <w:rPr>
                <w:b/>
                <w:bCs/>
              </w:rPr>
              <w:t xml:space="preserve"> </w:t>
            </w:r>
            <w:r w:rsidR="00EF05C8" w:rsidRPr="00232BA4">
              <w:rPr>
                <w:b/>
                <w:bCs/>
              </w:rPr>
              <w:t xml:space="preserve">APPOINTMENT </w:t>
            </w:r>
          </w:p>
        </w:tc>
        <w:tc>
          <w:tcPr>
            <w:tcW w:w="3260" w:type="dxa"/>
            <w:shd w:val="clear" w:color="auto" w:fill="FFC000"/>
          </w:tcPr>
          <w:p w14:paraId="5795869C" w14:textId="77777777" w:rsidR="00347359" w:rsidRDefault="00347359" w:rsidP="00F12883"/>
        </w:tc>
        <w:tc>
          <w:tcPr>
            <w:tcW w:w="2693" w:type="dxa"/>
            <w:shd w:val="clear" w:color="auto" w:fill="FFC000"/>
          </w:tcPr>
          <w:p w14:paraId="1E59E97D" w14:textId="77777777" w:rsidR="00347359" w:rsidRDefault="00347359" w:rsidP="00F12883"/>
        </w:tc>
        <w:tc>
          <w:tcPr>
            <w:tcW w:w="2552" w:type="dxa"/>
            <w:shd w:val="clear" w:color="auto" w:fill="FFC000"/>
          </w:tcPr>
          <w:p w14:paraId="7A5F1994" w14:textId="77777777" w:rsidR="00347359" w:rsidRDefault="00347359" w:rsidP="00F12883"/>
        </w:tc>
        <w:tc>
          <w:tcPr>
            <w:tcW w:w="2187" w:type="dxa"/>
            <w:shd w:val="clear" w:color="auto" w:fill="FFC000"/>
          </w:tcPr>
          <w:p w14:paraId="2D65334F" w14:textId="77777777" w:rsidR="00347359" w:rsidRDefault="00347359" w:rsidP="00F12883"/>
        </w:tc>
      </w:tr>
      <w:tr w:rsidR="003C781D" w14:paraId="21D3A5AD" w14:textId="77777777" w:rsidTr="00CF4715">
        <w:tc>
          <w:tcPr>
            <w:tcW w:w="3256" w:type="dxa"/>
          </w:tcPr>
          <w:p w14:paraId="21BF52C8" w14:textId="0AC17B3C" w:rsidR="000058CB" w:rsidRPr="000058CB" w:rsidRDefault="000058CB" w:rsidP="000058CB">
            <w:pPr>
              <w:shd w:val="clear" w:color="auto" w:fill="FFFFFF"/>
              <w:textAlignment w:val="center"/>
              <w:rPr>
                <w:rFonts w:ascii="inherit" w:eastAsia="Times New Roman" w:hAnsi="inherit" w:cs="Helvetica"/>
                <w:color w:val="666666"/>
                <w:spacing w:val="2"/>
                <w:sz w:val="36"/>
                <w:szCs w:val="36"/>
                <w:lang w:eastAsia="en-GB"/>
              </w:rPr>
            </w:pPr>
            <w:r w:rsidRPr="000058CB">
              <w:rPr>
                <w:rFonts w:ascii="inherit" w:eastAsia="Times New Roman" w:hAnsi="inherit" w:cs="Helvetica"/>
                <w:color w:val="666666"/>
                <w:spacing w:val="2"/>
                <w:sz w:val="32"/>
                <w:szCs w:val="32"/>
                <w:lang w:eastAsia="en-GB"/>
              </w:rPr>
              <w:t>54% waited 15 minutes or less after their appointment time to be seen at their last general practice appointment</w:t>
            </w:r>
          </w:p>
          <w:p w14:paraId="43D77ADA" w14:textId="77777777" w:rsidR="000058CB" w:rsidRPr="000058CB" w:rsidRDefault="000058CB" w:rsidP="000058CB">
            <w:pPr>
              <w:shd w:val="clear" w:color="auto" w:fill="FFFFFF"/>
              <w:textAlignment w:val="baseline"/>
              <w:rPr>
                <w:rFonts w:ascii="Helvetica" w:eastAsia="Times New Roman" w:hAnsi="Helvetica" w:cs="Helvetica"/>
                <w:b/>
                <w:bCs/>
                <w:color w:val="9F9F9F"/>
                <w:spacing w:val="2"/>
                <w:sz w:val="17"/>
                <w:szCs w:val="17"/>
                <w:lang w:eastAsia="en-GB"/>
              </w:rPr>
            </w:pPr>
            <w:r w:rsidRPr="000058CB">
              <w:rPr>
                <w:rFonts w:ascii="Helvetica" w:eastAsia="Times New Roman" w:hAnsi="Helvetica" w:cs="Helvetica"/>
                <w:b/>
                <w:bCs/>
                <w:color w:val="9F9F9F"/>
                <w:spacing w:val="2"/>
                <w:sz w:val="17"/>
                <w:szCs w:val="17"/>
                <w:lang w:eastAsia="en-GB"/>
              </w:rPr>
              <w:t>Local (CCG) average: </w:t>
            </w:r>
            <w:r w:rsidRPr="000058CB">
              <w:rPr>
                <w:rFonts w:ascii="inherit" w:eastAsia="Times New Roman" w:hAnsi="inherit" w:cs="Helvetica"/>
                <w:b/>
                <w:bCs/>
                <w:color w:val="9F9F9F"/>
                <w:spacing w:val="2"/>
                <w:sz w:val="17"/>
                <w:szCs w:val="17"/>
                <w:bdr w:val="none" w:sz="0" w:space="0" w:color="auto" w:frame="1"/>
                <w:lang w:eastAsia="en-GB"/>
              </w:rPr>
              <w:t>61%</w:t>
            </w:r>
            <w:r w:rsidRPr="000058CB">
              <w:rPr>
                <w:rFonts w:ascii="Helvetica" w:eastAsia="Times New Roman" w:hAnsi="Helvetica" w:cs="Helvetica"/>
                <w:b/>
                <w:bCs/>
                <w:color w:val="9F9F9F"/>
                <w:spacing w:val="2"/>
                <w:sz w:val="17"/>
                <w:szCs w:val="17"/>
                <w:lang w:eastAsia="en-GB"/>
              </w:rPr>
              <w:t>National average: </w:t>
            </w:r>
            <w:r w:rsidRPr="000058CB">
              <w:rPr>
                <w:rFonts w:ascii="inherit" w:eastAsia="Times New Roman" w:hAnsi="inherit" w:cs="Helvetica"/>
                <w:b/>
                <w:bCs/>
                <w:color w:val="9F9F9F"/>
                <w:spacing w:val="2"/>
                <w:sz w:val="17"/>
                <w:szCs w:val="17"/>
                <w:bdr w:val="none" w:sz="0" w:space="0" w:color="auto" w:frame="1"/>
                <w:lang w:eastAsia="en-GB"/>
              </w:rPr>
              <w:t>70%</w:t>
            </w:r>
          </w:p>
          <w:p w14:paraId="3D7ABA91" w14:textId="77777777" w:rsidR="004E3375" w:rsidRDefault="004E3375" w:rsidP="00F12883">
            <w:pPr>
              <w:rPr>
                <w:rFonts w:cstheme="minorHAnsi"/>
                <w:b/>
                <w:color w:val="FF0000"/>
                <w:spacing w:val="4"/>
                <w:shd w:val="clear" w:color="auto" w:fill="FFFFFF"/>
              </w:rPr>
            </w:pPr>
          </w:p>
          <w:p w14:paraId="3E36F48F" w14:textId="77777777" w:rsidR="004E3375" w:rsidRDefault="004E3375" w:rsidP="00F12883">
            <w:pPr>
              <w:rPr>
                <w:rFonts w:cstheme="minorHAnsi"/>
                <w:b/>
                <w:color w:val="FF0000"/>
                <w:spacing w:val="4"/>
                <w:shd w:val="clear" w:color="auto" w:fill="FFFFFF"/>
              </w:rPr>
            </w:pPr>
          </w:p>
          <w:p w14:paraId="02E5C7E8" w14:textId="77777777" w:rsidR="004E3375" w:rsidRDefault="004E3375" w:rsidP="00F12883">
            <w:pPr>
              <w:rPr>
                <w:rFonts w:cstheme="minorHAnsi"/>
                <w:b/>
                <w:color w:val="FF0000"/>
                <w:spacing w:val="4"/>
                <w:shd w:val="clear" w:color="auto" w:fill="FFFFFF"/>
              </w:rPr>
            </w:pPr>
          </w:p>
          <w:p w14:paraId="69526A90" w14:textId="77777777" w:rsidR="004E3375" w:rsidRDefault="004E3375" w:rsidP="00F12883">
            <w:pPr>
              <w:rPr>
                <w:rFonts w:cstheme="minorHAnsi"/>
                <w:b/>
                <w:color w:val="FF0000"/>
                <w:spacing w:val="4"/>
                <w:shd w:val="clear" w:color="auto" w:fill="FFFFFF"/>
              </w:rPr>
            </w:pPr>
          </w:p>
          <w:p w14:paraId="380CFE39" w14:textId="28C51ECC" w:rsidR="004E3375" w:rsidRDefault="004E3375" w:rsidP="00F12883">
            <w:pPr>
              <w:rPr>
                <w:rFonts w:cstheme="minorHAnsi"/>
                <w:b/>
                <w:color w:val="FF0000"/>
                <w:spacing w:val="4"/>
                <w:shd w:val="clear" w:color="auto" w:fill="FFFFFF"/>
              </w:rPr>
            </w:pPr>
          </w:p>
          <w:p w14:paraId="5A44F61E" w14:textId="77777777" w:rsidR="0037202C" w:rsidRDefault="0037202C" w:rsidP="00F12883">
            <w:pPr>
              <w:rPr>
                <w:rFonts w:cstheme="minorHAnsi"/>
                <w:b/>
                <w:color w:val="FF0000"/>
                <w:spacing w:val="4"/>
                <w:shd w:val="clear" w:color="auto" w:fill="FFFFFF"/>
              </w:rPr>
            </w:pPr>
          </w:p>
          <w:p w14:paraId="24415B63" w14:textId="19CF12B2" w:rsidR="004E3375" w:rsidRPr="00C50DEE" w:rsidRDefault="004E3375" w:rsidP="00F12883">
            <w:pPr>
              <w:rPr>
                <w:rFonts w:cstheme="minorHAnsi"/>
                <w:b/>
                <w:color w:val="666666"/>
                <w:spacing w:val="4"/>
                <w:shd w:val="clear" w:color="auto" w:fill="FFFFFF"/>
              </w:rPr>
            </w:pPr>
          </w:p>
        </w:tc>
        <w:tc>
          <w:tcPr>
            <w:tcW w:w="3260" w:type="dxa"/>
          </w:tcPr>
          <w:p w14:paraId="6F545472" w14:textId="342DC3A9" w:rsidR="00C44023" w:rsidRDefault="00C44023" w:rsidP="00C44023">
            <w:r>
              <w:lastRenderedPageBreak/>
              <w:t xml:space="preserve">A significant amount of changes have been made to how patients </w:t>
            </w:r>
            <w:r w:rsidR="00E3700D">
              <w:t xml:space="preserve">access and get </w:t>
            </w:r>
            <w:r w:rsidR="0037202C">
              <w:t>appointments since</w:t>
            </w:r>
            <w:r>
              <w:t xml:space="preserve"> the survey due both to changes made by the practice and enforced changes due to COVID. </w:t>
            </w:r>
          </w:p>
          <w:p w14:paraId="58C20E50" w14:textId="77777777" w:rsidR="00655F42" w:rsidRDefault="00655F42" w:rsidP="00C44023"/>
          <w:p w14:paraId="27AC0AA6" w14:textId="344A2B01" w:rsidR="00655F42" w:rsidRDefault="00655F42" w:rsidP="00C44023">
            <w:r>
              <w:t>We will carry out an audit to check waiting times.</w:t>
            </w:r>
          </w:p>
          <w:p w14:paraId="6A9136AB" w14:textId="77777777" w:rsidR="00822172" w:rsidRDefault="00822172" w:rsidP="00822172"/>
          <w:p w14:paraId="5FEB34CE" w14:textId="255EC7CD" w:rsidR="00C11999" w:rsidRDefault="00C11999" w:rsidP="00C11999">
            <w:r>
              <w:t xml:space="preserve">This question will be added as part of a in house patient survey planned for November to see if </w:t>
            </w:r>
            <w:r>
              <w:lastRenderedPageBreak/>
              <w:t xml:space="preserve">all </w:t>
            </w:r>
            <w:r w:rsidR="0037202C">
              <w:t xml:space="preserve">those changes have impacted on the result. </w:t>
            </w:r>
          </w:p>
          <w:p w14:paraId="7A5BB403" w14:textId="0B12C80C" w:rsidR="00C11999" w:rsidRDefault="00C11999" w:rsidP="00822172"/>
        </w:tc>
        <w:tc>
          <w:tcPr>
            <w:tcW w:w="2693" w:type="dxa"/>
          </w:tcPr>
          <w:p w14:paraId="5F9B55DC" w14:textId="77777777" w:rsidR="00CF4715" w:rsidRDefault="00CF4715" w:rsidP="00F12883"/>
          <w:p w14:paraId="72F30458" w14:textId="77777777" w:rsidR="0037202C" w:rsidRDefault="0037202C" w:rsidP="00F12883"/>
          <w:p w14:paraId="7AF23AE7" w14:textId="77777777" w:rsidR="0037202C" w:rsidRDefault="0037202C" w:rsidP="00F12883"/>
          <w:p w14:paraId="2D160691" w14:textId="77777777" w:rsidR="0037202C" w:rsidRDefault="0037202C" w:rsidP="00F12883"/>
          <w:p w14:paraId="37D1DC9F" w14:textId="77777777" w:rsidR="0037202C" w:rsidRDefault="0037202C" w:rsidP="00F12883"/>
          <w:p w14:paraId="5092D7E7" w14:textId="77777777" w:rsidR="0037202C" w:rsidRDefault="0037202C" w:rsidP="00F12883"/>
          <w:p w14:paraId="1A8E1FDE" w14:textId="77777777" w:rsidR="0037202C" w:rsidRDefault="0037202C" w:rsidP="00F12883"/>
          <w:p w14:paraId="391BBD9C" w14:textId="77777777" w:rsidR="0037202C" w:rsidRDefault="0037202C" w:rsidP="00F12883"/>
          <w:p w14:paraId="4C17ACB7" w14:textId="11D1D5BA" w:rsidR="00655F42" w:rsidRDefault="0085045E" w:rsidP="0037202C">
            <w:r>
              <w:t>Management team</w:t>
            </w:r>
          </w:p>
          <w:p w14:paraId="4349D820" w14:textId="77777777" w:rsidR="00655F42" w:rsidRDefault="00655F42" w:rsidP="0037202C"/>
          <w:p w14:paraId="02F50FD5" w14:textId="77777777" w:rsidR="00655F42" w:rsidRDefault="00655F42" w:rsidP="0037202C"/>
          <w:p w14:paraId="7845EB86" w14:textId="15369801" w:rsidR="0037202C" w:rsidRDefault="00F54686" w:rsidP="0037202C">
            <w:r>
              <w:t>Practice manager and reception supervisor</w:t>
            </w:r>
          </w:p>
          <w:p w14:paraId="2B15C922" w14:textId="5969562C" w:rsidR="0037202C" w:rsidRDefault="0037202C" w:rsidP="00F12883"/>
        </w:tc>
        <w:tc>
          <w:tcPr>
            <w:tcW w:w="2552" w:type="dxa"/>
          </w:tcPr>
          <w:p w14:paraId="42D7281B" w14:textId="77777777" w:rsidR="003A33B3" w:rsidRDefault="003A33B3" w:rsidP="00F12883"/>
          <w:p w14:paraId="1D4D3006" w14:textId="77777777" w:rsidR="0037202C" w:rsidRDefault="0037202C" w:rsidP="00F12883"/>
          <w:p w14:paraId="42DCD7EF" w14:textId="77777777" w:rsidR="0037202C" w:rsidRDefault="0037202C" w:rsidP="00F12883"/>
          <w:p w14:paraId="29692E56" w14:textId="77777777" w:rsidR="0037202C" w:rsidRDefault="0037202C" w:rsidP="00F12883"/>
          <w:p w14:paraId="3DDE0E06" w14:textId="77777777" w:rsidR="0037202C" w:rsidRDefault="0037202C" w:rsidP="00F12883"/>
          <w:p w14:paraId="6D164830" w14:textId="77777777" w:rsidR="0037202C" w:rsidRDefault="0037202C" w:rsidP="00F12883"/>
          <w:p w14:paraId="3F907B1F" w14:textId="77777777" w:rsidR="0037202C" w:rsidRDefault="0037202C" w:rsidP="00F12883"/>
          <w:p w14:paraId="5ED0AC48" w14:textId="77777777" w:rsidR="0037202C" w:rsidRDefault="0037202C" w:rsidP="00F12883"/>
          <w:p w14:paraId="452B9D67" w14:textId="77777777" w:rsidR="0037202C" w:rsidRDefault="0037202C" w:rsidP="00F12883">
            <w:r>
              <w:t xml:space="preserve">End of November </w:t>
            </w:r>
          </w:p>
          <w:p w14:paraId="4AD3913D" w14:textId="77777777" w:rsidR="0085045E" w:rsidRDefault="0085045E" w:rsidP="00F12883"/>
          <w:p w14:paraId="5497CB50" w14:textId="77777777" w:rsidR="0085045E" w:rsidRDefault="0085045E" w:rsidP="00F12883"/>
          <w:p w14:paraId="7DD1E282" w14:textId="3EA8EDAB" w:rsidR="0085045E" w:rsidRDefault="0085045E" w:rsidP="00F12883">
            <w:r>
              <w:t>End of November</w:t>
            </w:r>
          </w:p>
        </w:tc>
        <w:tc>
          <w:tcPr>
            <w:tcW w:w="2187" w:type="dxa"/>
          </w:tcPr>
          <w:p w14:paraId="77EB882A" w14:textId="5F42038A" w:rsidR="009E71E4" w:rsidRDefault="009E71E4" w:rsidP="00F12883"/>
        </w:tc>
      </w:tr>
      <w:tr w:rsidR="003C781D" w14:paraId="7F9596A3" w14:textId="77777777" w:rsidTr="00CF4715">
        <w:tc>
          <w:tcPr>
            <w:tcW w:w="3256" w:type="dxa"/>
          </w:tcPr>
          <w:p w14:paraId="44B1EF97" w14:textId="0B77A787" w:rsidR="00BB2947" w:rsidRPr="00BB2947" w:rsidRDefault="00BB2947" w:rsidP="00BB2947">
            <w:pPr>
              <w:shd w:val="clear" w:color="auto" w:fill="FFFFFF"/>
              <w:textAlignment w:val="center"/>
              <w:rPr>
                <w:rFonts w:ascii="inherit" w:eastAsia="Times New Roman" w:hAnsi="inherit" w:cs="Helvetica"/>
                <w:color w:val="666666"/>
                <w:spacing w:val="2"/>
                <w:sz w:val="32"/>
                <w:szCs w:val="32"/>
                <w:lang w:eastAsia="en-GB"/>
              </w:rPr>
            </w:pPr>
            <w:r w:rsidRPr="00BB2947">
              <w:rPr>
                <w:rFonts w:ascii="inherit" w:eastAsia="Times New Roman" w:hAnsi="inherit" w:cs="Helvetica"/>
                <w:color w:val="666666"/>
                <w:spacing w:val="2"/>
                <w:sz w:val="32"/>
                <w:szCs w:val="32"/>
                <w:lang w:eastAsia="en-GB"/>
              </w:rPr>
              <w:t>73% say the healthcare professional they saw or spoke to was good at giving them enough time during their last general practice appointm</w:t>
            </w:r>
            <w:r w:rsidRPr="0037202C">
              <w:rPr>
                <w:rFonts w:ascii="inherit" w:eastAsia="Times New Roman" w:hAnsi="inherit" w:cs="Helvetica"/>
                <w:color w:val="666666"/>
                <w:spacing w:val="2"/>
                <w:sz w:val="32"/>
                <w:szCs w:val="32"/>
                <w:lang w:eastAsia="en-GB"/>
              </w:rPr>
              <w:t>e</w:t>
            </w:r>
            <w:r w:rsidRPr="00BB2947">
              <w:rPr>
                <w:rFonts w:ascii="inherit" w:eastAsia="Times New Roman" w:hAnsi="inherit" w:cs="Helvetica"/>
                <w:color w:val="666666"/>
                <w:spacing w:val="2"/>
                <w:sz w:val="32"/>
                <w:szCs w:val="32"/>
                <w:lang w:eastAsia="en-GB"/>
              </w:rPr>
              <w:t>nt</w:t>
            </w:r>
          </w:p>
          <w:p w14:paraId="794159FB" w14:textId="77777777" w:rsidR="00BB2947" w:rsidRPr="00BB2947" w:rsidRDefault="00BB2947" w:rsidP="00BB2947">
            <w:pPr>
              <w:shd w:val="clear" w:color="auto" w:fill="FFFFFF"/>
              <w:textAlignment w:val="baseline"/>
              <w:rPr>
                <w:rFonts w:ascii="Helvetica" w:eastAsia="Times New Roman" w:hAnsi="Helvetica" w:cs="Helvetica"/>
                <w:b/>
                <w:bCs/>
                <w:color w:val="9F9F9F"/>
                <w:spacing w:val="2"/>
                <w:sz w:val="17"/>
                <w:szCs w:val="17"/>
                <w:lang w:eastAsia="en-GB"/>
              </w:rPr>
            </w:pPr>
            <w:r w:rsidRPr="00BB2947">
              <w:rPr>
                <w:rFonts w:ascii="Helvetica" w:eastAsia="Times New Roman" w:hAnsi="Helvetica" w:cs="Helvetica"/>
                <w:b/>
                <w:bCs/>
                <w:color w:val="9F9F9F"/>
                <w:spacing w:val="2"/>
                <w:sz w:val="17"/>
                <w:szCs w:val="17"/>
                <w:lang w:eastAsia="en-GB"/>
              </w:rPr>
              <w:t>Local (CCG) average: </w:t>
            </w:r>
            <w:r w:rsidRPr="00BB2947">
              <w:rPr>
                <w:rFonts w:ascii="inherit" w:eastAsia="Times New Roman" w:hAnsi="inherit" w:cs="Helvetica"/>
                <w:b/>
                <w:bCs/>
                <w:color w:val="9F9F9F"/>
                <w:spacing w:val="2"/>
                <w:sz w:val="17"/>
                <w:szCs w:val="17"/>
                <w:bdr w:val="none" w:sz="0" w:space="0" w:color="auto" w:frame="1"/>
                <w:lang w:eastAsia="en-GB"/>
              </w:rPr>
              <w:t>78%</w:t>
            </w:r>
            <w:r w:rsidRPr="00BB2947">
              <w:rPr>
                <w:rFonts w:ascii="Helvetica" w:eastAsia="Times New Roman" w:hAnsi="Helvetica" w:cs="Helvetica"/>
                <w:b/>
                <w:bCs/>
                <w:color w:val="9F9F9F"/>
                <w:spacing w:val="2"/>
                <w:sz w:val="17"/>
                <w:szCs w:val="17"/>
                <w:lang w:eastAsia="en-GB"/>
              </w:rPr>
              <w:t>National average: </w:t>
            </w:r>
            <w:r w:rsidRPr="00BB2947">
              <w:rPr>
                <w:rFonts w:ascii="inherit" w:eastAsia="Times New Roman" w:hAnsi="inherit" w:cs="Helvetica"/>
                <w:b/>
                <w:bCs/>
                <w:color w:val="9F9F9F"/>
                <w:spacing w:val="2"/>
                <w:sz w:val="17"/>
                <w:szCs w:val="17"/>
                <w:bdr w:val="none" w:sz="0" w:space="0" w:color="auto" w:frame="1"/>
                <w:lang w:eastAsia="en-GB"/>
              </w:rPr>
              <w:t>86%</w:t>
            </w:r>
          </w:p>
          <w:p w14:paraId="25130816" w14:textId="77777777" w:rsidR="00F0634B" w:rsidRDefault="00F0634B" w:rsidP="004E3375">
            <w:pPr>
              <w:rPr>
                <w:rFonts w:cstheme="minorHAnsi"/>
                <w:b/>
              </w:rPr>
            </w:pPr>
          </w:p>
          <w:p w14:paraId="738756E6" w14:textId="77777777" w:rsidR="00801D1A" w:rsidRDefault="00801D1A" w:rsidP="004E3375">
            <w:pPr>
              <w:rPr>
                <w:rFonts w:cstheme="minorHAnsi"/>
                <w:b/>
              </w:rPr>
            </w:pPr>
          </w:p>
          <w:p w14:paraId="4CA55555" w14:textId="77777777" w:rsidR="00801D1A" w:rsidRDefault="00801D1A" w:rsidP="004E3375">
            <w:pPr>
              <w:rPr>
                <w:rFonts w:cstheme="minorHAnsi"/>
                <w:b/>
              </w:rPr>
            </w:pPr>
          </w:p>
          <w:p w14:paraId="690936D9" w14:textId="77777777" w:rsidR="00801D1A" w:rsidRDefault="00801D1A" w:rsidP="004E3375">
            <w:pPr>
              <w:rPr>
                <w:rFonts w:cstheme="minorHAnsi"/>
                <w:b/>
              </w:rPr>
            </w:pPr>
          </w:p>
          <w:p w14:paraId="4A3E2FA6" w14:textId="77777777" w:rsidR="00801D1A" w:rsidRDefault="00801D1A" w:rsidP="004E3375">
            <w:pPr>
              <w:rPr>
                <w:rFonts w:cstheme="minorHAnsi"/>
                <w:b/>
              </w:rPr>
            </w:pPr>
          </w:p>
          <w:p w14:paraId="5810BD48" w14:textId="77777777" w:rsidR="00801D1A" w:rsidRDefault="00801D1A" w:rsidP="004E3375">
            <w:pPr>
              <w:rPr>
                <w:rFonts w:cstheme="minorHAnsi"/>
                <w:b/>
              </w:rPr>
            </w:pPr>
          </w:p>
          <w:p w14:paraId="7ABF4C40" w14:textId="77777777" w:rsidR="00801D1A" w:rsidRDefault="00801D1A" w:rsidP="004E3375">
            <w:pPr>
              <w:rPr>
                <w:rFonts w:cstheme="minorHAnsi"/>
                <w:b/>
              </w:rPr>
            </w:pPr>
          </w:p>
          <w:p w14:paraId="1C173A5F" w14:textId="77777777" w:rsidR="00801D1A" w:rsidRDefault="00801D1A" w:rsidP="004E3375">
            <w:pPr>
              <w:rPr>
                <w:rFonts w:cstheme="minorHAnsi"/>
                <w:b/>
              </w:rPr>
            </w:pPr>
          </w:p>
          <w:p w14:paraId="71C58791" w14:textId="77777777" w:rsidR="00801D1A" w:rsidRDefault="00801D1A" w:rsidP="004E3375">
            <w:pPr>
              <w:rPr>
                <w:rFonts w:cstheme="minorHAnsi"/>
                <w:b/>
              </w:rPr>
            </w:pPr>
          </w:p>
          <w:p w14:paraId="7BFFAA63" w14:textId="77777777" w:rsidR="00801D1A" w:rsidRDefault="00801D1A" w:rsidP="004E3375">
            <w:pPr>
              <w:rPr>
                <w:rFonts w:cstheme="minorHAnsi"/>
                <w:b/>
              </w:rPr>
            </w:pPr>
          </w:p>
          <w:p w14:paraId="0749A5EC" w14:textId="77777777" w:rsidR="00801D1A" w:rsidRDefault="00801D1A" w:rsidP="004E3375">
            <w:pPr>
              <w:rPr>
                <w:rFonts w:cstheme="minorHAnsi"/>
                <w:b/>
              </w:rPr>
            </w:pPr>
          </w:p>
          <w:p w14:paraId="51023FCC" w14:textId="77777777" w:rsidR="00801D1A" w:rsidRDefault="00801D1A" w:rsidP="004E3375">
            <w:pPr>
              <w:rPr>
                <w:rFonts w:cstheme="minorHAnsi"/>
                <w:b/>
              </w:rPr>
            </w:pPr>
          </w:p>
          <w:p w14:paraId="30A0EC21" w14:textId="77777777" w:rsidR="00801D1A" w:rsidRDefault="00801D1A" w:rsidP="004E3375">
            <w:pPr>
              <w:rPr>
                <w:rFonts w:cstheme="minorHAnsi"/>
                <w:b/>
              </w:rPr>
            </w:pPr>
          </w:p>
          <w:p w14:paraId="263DB779" w14:textId="77777777" w:rsidR="00801D1A" w:rsidRDefault="00801D1A" w:rsidP="004E3375">
            <w:pPr>
              <w:rPr>
                <w:rFonts w:cstheme="minorHAnsi"/>
                <w:b/>
              </w:rPr>
            </w:pPr>
          </w:p>
          <w:p w14:paraId="2B6142C3" w14:textId="77777777" w:rsidR="00801D1A" w:rsidRDefault="00801D1A" w:rsidP="004E3375">
            <w:pPr>
              <w:rPr>
                <w:rFonts w:cstheme="minorHAnsi"/>
                <w:b/>
              </w:rPr>
            </w:pPr>
          </w:p>
          <w:p w14:paraId="4FA309E1" w14:textId="77777777" w:rsidR="00801D1A" w:rsidRDefault="00801D1A" w:rsidP="004E3375">
            <w:pPr>
              <w:rPr>
                <w:rFonts w:cstheme="minorHAnsi"/>
                <w:b/>
              </w:rPr>
            </w:pPr>
          </w:p>
          <w:p w14:paraId="00771ABA" w14:textId="77777777" w:rsidR="00801D1A" w:rsidRDefault="00801D1A" w:rsidP="004E3375">
            <w:pPr>
              <w:rPr>
                <w:rFonts w:cstheme="minorHAnsi"/>
                <w:b/>
              </w:rPr>
            </w:pPr>
          </w:p>
          <w:p w14:paraId="2EC9A0C0" w14:textId="77777777" w:rsidR="00801D1A" w:rsidRDefault="00801D1A" w:rsidP="004E3375">
            <w:pPr>
              <w:rPr>
                <w:rFonts w:cstheme="minorHAnsi"/>
                <w:b/>
              </w:rPr>
            </w:pPr>
          </w:p>
          <w:p w14:paraId="4F7ED90F" w14:textId="0828BFE4" w:rsidR="00801D1A" w:rsidRPr="00357E8A" w:rsidRDefault="00801D1A" w:rsidP="004E3375">
            <w:pPr>
              <w:rPr>
                <w:rFonts w:cstheme="minorHAnsi"/>
                <w:b/>
              </w:rPr>
            </w:pPr>
          </w:p>
        </w:tc>
        <w:tc>
          <w:tcPr>
            <w:tcW w:w="3260" w:type="dxa"/>
          </w:tcPr>
          <w:p w14:paraId="68ECA1BC" w14:textId="5392C434" w:rsidR="00F9626F" w:rsidRDefault="00F9626F" w:rsidP="00F9626F">
            <w:r>
              <w:lastRenderedPageBreak/>
              <w:t xml:space="preserve">A significant amount of changes have been made to how patients access and get appointments since the survey due both to changes made by the practice and enforced changes due to COVID. </w:t>
            </w:r>
            <w:r w:rsidR="004758D3">
              <w:t xml:space="preserve">– however </w:t>
            </w:r>
          </w:p>
          <w:p w14:paraId="07B34779" w14:textId="06E70D0F" w:rsidR="00445F38" w:rsidRDefault="00445F38" w:rsidP="00F12883"/>
          <w:p w14:paraId="0D80AC52" w14:textId="10551DC2" w:rsidR="00F0634B" w:rsidRDefault="00F0634B" w:rsidP="00F12883">
            <w:r>
              <w:t xml:space="preserve">The </w:t>
            </w:r>
            <w:r w:rsidR="00F54686">
              <w:t xml:space="preserve">practice </w:t>
            </w:r>
            <w:r>
              <w:t xml:space="preserve">will discuss this with all clinical staff in a team meeting, reminding staff of the need to balance patient time against the allocated </w:t>
            </w:r>
            <w:r w:rsidR="00A04E5B">
              <w:t xml:space="preserve">time in the type of </w:t>
            </w:r>
            <w:r>
              <w:t>appointment slot.</w:t>
            </w:r>
          </w:p>
          <w:p w14:paraId="177F4313" w14:textId="77777777" w:rsidR="007E3F24" w:rsidRDefault="007E3F24" w:rsidP="00F12883"/>
          <w:p w14:paraId="184D5748" w14:textId="77777777" w:rsidR="009F34A6" w:rsidRDefault="009F34A6" w:rsidP="00F12883"/>
          <w:p w14:paraId="079FBFF9" w14:textId="77777777" w:rsidR="009F34A6" w:rsidRDefault="009F34A6" w:rsidP="00F12883"/>
          <w:p w14:paraId="5CE571D4" w14:textId="6A1A2238" w:rsidR="007E3F24" w:rsidRDefault="00A04E5B" w:rsidP="00F12883">
            <w:r>
              <w:t xml:space="preserve">This question will be added as part of a in house patient survey planned for November to see if all those changes have impacted on the result. </w:t>
            </w:r>
          </w:p>
          <w:p w14:paraId="5059E7B2" w14:textId="5AF3FAB2" w:rsidR="007E3F24" w:rsidRDefault="007E3F24" w:rsidP="00F12883"/>
        </w:tc>
        <w:tc>
          <w:tcPr>
            <w:tcW w:w="2693" w:type="dxa"/>
          </w:tcPr>
          <w:p w14:paraId="28044ED8" w14:textId="77777777" w:rsidR="00F0634B" w:rsidRDefault="00F0634B" w:rsidP="00F12883"/>
          <w:p w14:paraId="7A744DE3" w14:textId="77777777" w:rsidR="00F0634B" w:rsidRDefault="00F0634B" w:rsidP="00F12883"/>
          <w:p w14:paraId="6A4A22E2" w14:textId="77777777" w:rsidR="00F0634B" w:rsidRDefault="00F0634B" w:rsidP="00F12883"/>
          <w:p w14:paraId="7C67C541" w14:textId="77777777" w:rsidR="00F0634B" w:rsidRDefault="00F0634B" w:rsidP="00F12883"/>
          <w:p w14:paraId="195303A3" w14:textId="77777777" w:rsidR="00F0634B" w:rsidRDefault="00F0634B" w:rsidP="00F12883"/>
          <w:p w14:paraId="068DF46A" w14:textId="77777777" w:rsidR="00F0634B" w:rsidRDefault="00F0634B" w:rsidP="00F12883"/>
          <w:p w14:paraId="2FEF79DE" w14:textId="77777777" w:rsidR="00D33336" w:rsidRDefault="00D33336" w:rsidP="00F12883"/>
          <w:p w14:paraId="099B54FE" w14:textId="77777777" w:rsidR="00D33336" w:rsidRDefault="00D33336" w:rsidP="00F12883"/>
          <w:p w14:paraId="580E352C" w14:textId="1348AC4B" w:rsidR="00D33336" w:rsidRDefault="00F54686" w:rsidP="00F12883">
            <w:r>
              <w:t>Practice Manager and GP Principal</w:t>
            </w:r>
          </w:p>
          <w:p w14:paraId="020E3A84" w14:textId="77777777" w:rsidR="00D33336" w:rsidRDefault="00D33336" w:rsidP="00F12883"/>
          <w:p w14:paraId="29A5A39B" w14:textId="77777777" w:rsidR="00D33336" w:rsidRDefault="00D33336" w:rsidP="00F12883"/>
          <w:p w14:paraId="698A197F" w14:textId="77777777" w:rsidR="00D33336" w:rsidRDefault="00D33336" w:rsidP="00F12883"/>
          <w:p w14:paraId="2AB09F40" w14:textId="77777777" w:rsidR="00D33336" w:rsidRDefault="00D33336" w:rsidP="00F12883"/>
          <w:p w14:paraId="51EAA994" w14:textId="77777777" w:rsidR="00D33336" w:rsidRDefault="00D33336" w:rsidP="00F12883"/>
          <w:p w14:paraId="3278773F" w14:textId="77777777" w:rsidR="00D33336" w:rsidRDefault="00D33336" w:rsidP="00D33336"/>
          <w:p w14:paraId="579C60B8" w14:textId="77777777" w:rsidR="009F34A6" w:rsidRDefault="009F34A6" w:rsidP="00D33336"/>
          <w:p w14:paraId="5283759E" w14:textId="27694852" w:rsidR="00D33336" w:rsidRDefault="002D5560" w:rsidP="00D33336">
            <w:r>
              <w:t>Practice Manager and Reception Supervisor</w:t>
            </w:r>
          </w:p>
          <w:p w14:paraId="241A69F0" w14:textId="54DA3330" w:rsidR="00D33336" w:rsidRDefault="00D33336" w:rsidP="00F12883"/>
        </w:tc>
        <w:tc>
          <w:tcPr>
            <w:tcW w:w="2552" w:type="dxa"/>
          </w:tcPr>
          <w:p w14:paraId="67FBA30F" w14:textId="77777777" w:rsidR="00F0634B" w:rsidRDefault="00F0634B" w:rsidP="00F12883"/>
          <w:p w14:paraId="3BC89848" w14:textId="77777777" w:rsidR="0061043F" w:rsidRDefault="0061043F" w:rsidP="00F12883"/>
          <w:p w14:paraId="636551D2" w14:textId="77777777" w:rsidR="0061043F" w:rsidRDefault="0061043F" w:rsidP="00F12883"/>
          <w:p w14:paraId="54BF8603" w14:textId="77777777" w:rsidR="0061043F" w:rsidRDefault="0061043F" w:rsidP="00F12883"/>
          <w:p w14:paraId="55335042" w14:textId="77777777" w:rsidR="0061043F" w:rsidRDefault="0061043F" w:rsidP="00F12883"/>
          <w:p w14:paraId="4AD67116" w14:textId="77777777" w:rsidR="0061043F" w:rsidRDefault="0061043F" w:rsidP="00F12883"/>
          <w:p w14:paraId="3AC96ABB" w14:textId="3EC472D5" w:rsidR="0061043F" w:rsidRDefault="0061043F" w:rsidP="00F12883"/>
          <w:p w14:paraId="11763750" w14:textId="7F34BB0B" w:rsidR="00B01D89" w:rsidRDefault="00B01D89" w:rsidP="00F12883"/>
          <w:p w14:paraId="215E42A1" w14:textId="5B320063" w:rsidR="00F54686" w:rsidRPr="00655F42" w:rsidRDefault="00F54686" w:rsidP="00F54686">
            <w:r w:rsidRPr="00655F42">
              <w:t>This issue has been discussed during the team meeting in September with the reception staff on the 15</w:t>
            </w:r>
            <w:r w:rsidRPr="00655F42">
              <w:rPr>
                <w:vertAlign w:val="superscript"/>
              </w:rPr>
              <w:t>th</w:t>
            </w:r>
            <w:r w:rsidRPr="00655F42">
              <w:t xml:space="preserve"> of September and with all staff during the practice meeting </w:t>
            </w:r>
            <w:r>
              <w:t>in</w:t>
            </w:r>
            <w:r w:rsidRPr="00655F42">
              <w:t xml:space="preserve"> S</w:t>
            </w:r>
            <w:r w:rsidR="009F34A6">
              <w:t>e</w:t>
            </w:r>
            <w:r w:rsidRPr="00655F42">
              <w:t xml:space="preserve">ptember. </w:t>
            </w:r>
          </w:p>
          <w:p w14:paraId="786D3E2A" w14:textId="77777777" w:rsidR="0061043F" w:rsidRDefault="0061043F" w:rsidP="00F12883"/>
          <w:p w14:paraId="4219ACDB" w14:textId="54C86F54" w:rsidR="0061043F" w:rsidRDefault="00B01D89" w:rsidP="00F12883">
            <w:r>
              <w:t xml:space="preserve">End of November </w:t>
            </w:r>
          </w:p>
          <w:p w14:paraId="719AD5D1" w14:textId="77777777" w:rsidR="0061043F" w:rsidRDefault="0061043F" w:rsidP="00F12883"/>
          <w:p w14:paraId="79E2197A" w14:textId="77777777" w:rsidR="0061043F" w:rsidRDefault="0061043F" w:rsidP="00F12883"/>
          <w:p w14:paraId="5CCD3605" w14:textId="77777777" w:rsidR="0061043F" w:rsidRDefault="0061043F" w:rsidP="00F12883"/>
          <w:p w14:paraId="1C6AF277" w14:textId="77777777" w:rsidR="0061043F" w:rsidRDefault="0061043F" w:rsidP="00F12883"/>
          <w:p w14:paraId="4FE91D3C" w14:textId="77777777" w:rsidR="0061043F" w:rsidRDefault="0061043F" w:rsidP="00F12883"/>
          <w:p w14:paraId="2E437E4C" w14:textId="77777777" w:rsidR="0061043F" w:rsidRDefault="0061043F" w:rsidP="00F12883"/>
          <w:p w14:paraId="348569E2" w14:textId="77777777" w:rsidR="0061043F" w:rsidRDefault="0061043F" w:rsidP="00F12883"/>
          <w:p w14:paraId="245EE099" w14:textId="6E51004D" w:rsidR="0061043F" w:rsidRDefault="0061043F" w:rsidP="00F12883"/>
        </w:tc>
        <w:tc>
          <w:tcPr>
            <w:tcW w:w="2187" w:type="dxa"/>
          </w:tcPr>
          <w:p w14:paraId="66DB2133" w14:textId="1F79FEDB" w:rsidR="00F0634B" w:rsidRDefault="00F0634B" w:rsidP="00F12883"/>
        </w:tc>
      </w:tr>
      <w:tr w:rsidR="003C781D" w14:paraId="3D0B5AA9" w14:textId="77777777" w:rsidTr="00CF4715">
        <w:tc>
          <w:tcPr>
            <w:tcW w:w="3256" w:type="dxa"/>
          </w:tcPr>
          <w:p w14:paraId="5CD6AFC0" w14:textId="7920F6AA" w:rsidR="00F73F91" w:rsidRPr="00F73F91" w:rsidRDefault="00F73F91" w:rsidP="00F73F91">
            <w:pPr>
              <w:shd w:val="clear" w:color="auto" w:fill="FFFFFF"/>
              <w:textAlignment w:val="center"/>
              <w:rPr>
                <w:rFonts w:ascii="inherit" w:eastAsia="Times New Roman" w:hAnsi="inherit" w:cs="Helvetica"/>
                <w:color w:val="666666"/>
                <w:spacing w:val="2"/>
                <w:sz w:val="32"/>
                <w:szCs w:val="32"/>
                <w:lang w:eastAsia="en-GB"/>
              </w:rPr>
            </w:pPr>
            <w:r w:rsidRPr="00F73F91">
              <w:rPr>
                <w:rFonts w:ascii="inherit" w:eastAsia="Times New Roman" w:hAnsi="inherit" w:cs="Helvetica"/>
                <w:color w:val="666666"/>
                <w:spacing w:val="2"/>
                <w:sz w:val="32"/>
                <w:szCs w:val="32"/>
                <w:lang w:eastAsia="en-GB"/>
              </w:rPr>
              <w:t>74% say the healthcare professional they saw or spoke to was good at listening to them during their last general practice appointment</w:t>
            </w:r>
          </w:p>
          <w:p w14:paraId="33214852" w14:textId="77777777" w:rsidR="00F73F91" w:rsidRPr="00F73F91" w:rsidRDefault="00F73F91" w:rsidP="00F73F91">
            <w:pPr>
              <w:shd w:val="clear" w:color="auto" w:fill="FFFFFF"/>
              <w:textAlignment w:val="baseline"/>
              <w:rPr>
                <w:rFonts w:ascii="Helvetica" w:eastAsia="Times New Roman" w:hAnsi="Helvetica" w:cs="Helvetica"/>
                <w:b/>
                <w:bCs/>
                <w:color w:val="9F9F9F"/>
                <w:spacing w:val="2"/>
                <w:sz w:val="17"/>
                <w:szCs w:val="17"/>
                <w:lang w:eastAsia="en-GB"/>
              </w:rPr>
            </w:pPr>
            <w:r w:rsidRPr="00F73F91">
              <w:rPr>
                <w:rFonts w:ascii="Helvetica" w:eastAsia="Times New Roman" w:hAnsi="Helvetica" w:cs="Helvetica"/>
                <w:b/>
                <w:bCs/>
                <w:color w:val="9F9F9F"/>
                <w:spacing w:val="2"/>
                <w:sz w:val="17"/>
                <w:szCs w:val="17"/>
                <w:lang w:eastAsia="en-GB"/>
              </w:rPr>
              <w:t>Local (CCG) average: </w:t>
            </w:r>
            <w:r w:rsidRPr="00F73F91">
              <w:rPr>
                <w:rFonts w:ascii="inherit" w:eastAsia="Times New Roman" w:hAnsi="inherit" w:cs="Helvetica"/>
                <w:b/>
                <w:bCs/>
                <w:color w:val="9F9F9F"/>
                <w:spacing w:val="2"/>
                <w:sz w:val="17"/>
                <w:szCs w:val="17"/>
                <w:bdr w:val="none" w:sz="0" w:space="0" w:color="auto" w:frame="1"/>
                <w:lang w:eastAsia="en-GB"/>
              </w:rPr>
              <w:t>82%</w:t>
            </w:r>
            <w:r w:rsidRPr="00F73F91">
              <w:rPr>
                <w:rFonts w:ascii="Helvetica" w:eastAsia="Times New Roman" w:hAnsi="Helvetica" w:cs="Helvetica"/>
                <w:b/>
                <w:bCs/>
                <w:color w:val="9F9F9F"/>
                <w:spacing w:val="2"/>
                <w:sz w:val="17"/>
                <w:szCs w:val="17"/>
                <w:lang w:eastAsia="en-GB"/>
              </w:rPr>
              <w:t>National average: </w:t>
            </w:r>
            <w:r w:rsidRPr="00F73F91">
              <w:rPr>
                <w:rFonts w:ascii="inherit" w:eastAsia="Times New Roman" w:hAnsi="inherit" w:cs="Helvetica"/>
                <w:b/>
                <w:bCs/>
                <w:color w:val="9F9F9F"/>
                <w:spacing w:val="2"/>
                <w:sz w:val="17"/>
                <w:szCs w:val="17"/>
                <w:bdr w:val="none" w:sz="0" w:space="0" w:color="auto" w:frame="1"/>
                <w:lang w:eastAsia="en-GB"/>
              </w:rPr>
              <w:t>88%</w:t>
            </w:r>
          </w:p>
          <w:p w14:paraId="3AEEA685" w14:textId="77777777" w:rsidR="00F0634B" w:rsidRDefault="00F0634B" w:rsidP="00F12883">
            <w:pPr>
              <w:rPr>
                <w:rFonts w:cstheme="minorHAnsi"/>
                <w:b/>
              </w:rPr>
            </w:pPr>
          </w:p>
          <w:p w14:paraId="2323F382" w14:textId="77777777" w:rsidR="00F0634B" w:rsidRDefault="00F0634B" w:rsidP="00F12883">
            <w:pPr>
              <w:rPr>
                <w:rFonts w:cstheme="minorHAnsi"/>
                <w:b/>
              </w:rPr>
            </w:pPr>
          </w:p>
          <w:p w14:paraId="2D91F1F1" w14:textId="77777777" w:rsidR="00F0634B" w:rsidRDefault="00F0634B" w:rsidP="00F12883">
            <w:pPr>
              <w:rPr>
                <w:rFonts w:cstheme="minorHAnsi"/>
                <w:b/>
              </w:rPr>
            </w:pPr>
          </w:p>
          <w:p w14:paraId="11FC7114" w14:textId="77777777" w:rsidR="00F0634B" w:rsidRDefault="00F0634B" w:rsidP="00F12883">
            <w:pPr>
              <w:rPr>
                <w:rFonts w:cstheme="minorHAnsi"/>
                <w:b/>
              </w:rPr>
            </w:pPr>
          </w:p>
          <w:p w14:paraId="126EE7C0" w14:textId="77777777" w:rsidR="00F0634B" w:rsidRDefault="00F0634B" w:rsidP="00F12883">
            <w:pPr>
              <w:rPr>
                <w:rFonts w:cstheme="minorHAnsi"/>
                <w:b/>
              </w:rPr>
            </w:pPr>
          </w:p>
          <w:p w14:paraId="2EBB5A1A" w14:textId="1C8AC331" w:rsidR="00F0634B" w:rsidRPr="00323C4D" w:rsidRDefault="00F0634B" w:rsidP="00F12883">
            <w:pPr>
              <w:rPr>
                <w:rFonts w:cstheme="minorHAnsi"/>
                <w:b/>
              </w:rPr>
            </w:pPr>
          </w:p>
        </w:tc>
        <w:tc>
          <w:tcPr>
            <w:tcW w:w="3260" w:type="dxa"/>
          </w:tcPr>
          <w:p w14:paraId="49A35ECE" w14:textId="36E9D2C4" w:rsidR="00F0634B" w:rsidRDefault="00F0634B" w:rsidP="00F12883">
            <w:r>
              <w:t xml:space="preserve">The </w:t>
            </w:r>
            <w:r w:rsidR="009F34A6">
              <w:t>practice</w:t>
            </w:r>
            <w:r>
              <w:t xml:space="preserve"> will discuss this with all clinical staff in a team meeting, reminding staff of the importance to actively listen and engage with the patient. </w:t>
            </w:r>
            <w:r w:rsidR="00D8377A">
              <w:t xml:space="preserve"> It should be noted that </w:t>
            </w:r>
            <w:r w:rsidR="00C945D5">
              <w:t>the practice scored higher on patients feeling involved in their care and treatment</w:t>
            </w:r>
            <w:r w:rsidR="0054497D">
              <w:t>, suggesting they are being listened to</w:t>
            </w:r>
            <w:r w:rsidR="00CB4124">
              <w:t>?</w:t>
            </w:r>
            <w:r w:rsidR="00C945D5">
              <w:t>(although this is still slightly lower than local average)</w:t>
            </w:r>
          </w:p>
          <w:p w14:paraId="2B477612" w14:textId="77777777" w:rsidR="00F0634B" w:rsidRDefault="00F0634B" w:rsidP="00F12883"/>
          <w:p w14:paraId="6F8951F3" w14:textId="46F636D9" w:rsidR="00C464B8" w:rsidRDefault="00C464B8" w:rsidP="00C464B8">
            <w:r>
              <w:t xml:space="preserve">This question will be added as part of a in house patient survey planned for November to see if </w:t>
            </w:r>
            <w:r w:rsidR="0074119B">
              <w:t xml:space="preserve">any </w:t>
            </w:r>
            <w:r>
              <w:t xml:space="preserve">changes have impacted on the result. </w:t>
            </w:r>
          </w:p>
          <w:p w14:paraId="647C69A4" w14:textId="434438E5" w:rsidR="00C464B8" w:rsidRDefault="00C464B8" w:rsidP="00F12883"/>
        </w:tc>
        <w:tc>
          <w:tcPr>
            <w:tcW w:w="2693" w:type="dxa"/>
          </w:tcPr>
          <w:p w14:paraId="1F2469C8" w14:textId="6760D89B" w:rsidR="00C464B8" w:rsidRDefault="009F34A6" w:rsidP="00C464B8">
            <w:r>
              <w:t>Practice manager and GP Principal</w:t>
            </w:r>
          </w:p>
          <w:p w14:paraId="5D3E6E9C" w14:textId="77777777" w:rsidR="00F0634B" w:rsidRDefault="00F0634B" w:rsidP="00E7159A"/>
          <w:p w14:paraId="37454195" w14:textId="77777777" w:rsidR="00801D1A" w:rsidRDefault="00801D1A" w:rsidP="00E7159A"/>
          <w:p w14:paraId="32AB98CC" w14:textId="77777777" w:rsidR="00801D1A" w:rsidRDefault="00801D1A" w:rsidP="00E7159A"/>
          <w:p w14:paraId="489557F0" w14:textId="77777777" w:rsidR="00801D1A" w:rsidRDefault="00801D1A" w:rsidP="00E7159A"/>
          <w:p w14:paraId="2605B681" w14:textId="77777777" w:rsidR="00CB4124" w:rsidRDefault="00CB4124" w:rsidP="00E7159A"/>
          <w:p w14:paraId="1333E45E" w14:textId="77777777" w:rsidR="00CB4124" w:rsidRDefault="00CB4124" w:rsidP="00E7159A"/>
          <w:p w14:paraId="6C3DDB01" w14:textId="77777777" w:rsidR="00CB4124" w:rsidRDefault="00CB4124" w:rsidP="00E7159A"/>
          <w:p w14:paraId="69E24611" w14:textId="77777777" w:rsidR="00CB4124" w:rsidRDefault="00CB4124" w:rsidP="00E7159A"/>
          <w:p w14:paraId="24654083" w14:textId="77777777" w:rsidR="00CB4124" w:rsidRDefault="00CB4124" w:rsidP="00E7159A"/>
          <w:p w14:paraId="5B0DE697" w14:textId="77777777" w:rsidR="00CB4124" w:rsidRDefault="00CB4124" w:rsidP="00E7159A"/>
          <w:p w14:paraId="13ED9C63" w14:textId="5B68B5A8" w:rsidR="00801D1A" w:rsidRDefault="00A53441" w:rsidP="00E7159A">
            <w:r>
              <w:t>Practice Manager and Reception Supervisor</w:t>
            </w:r>
          </w:p>
        </w:tc>
        <w:tc>
          <w:tcPr>
            <w:tcW w:w="2552" w:type="dxa"/>
          </w:tcPr>
          <w:p w14:paraId="1A552E53" w14:textId="41B59739" w:rsidR="00C464B8" w:rsidRPr="00C66A6A" w:rsidRDefault="00A53441" w:rsidP="00C464B8">
            <w:r w:rsidRPr="00C66A6A">
              <w:t>Discussed in clinical meeting in September</w:t>
            </w:r>
          </w:p>
          <w:p w14:paraId="1B3CCFAB" w14:textId="77777777" w:rsidR="00A53441" w:rsidRDefault="00A53441" w:rsidP="00F12883"/>
          <w:p w14:paraId="630CF511" w14:textId="77777777" w:rsidR="00A53441" w:rsidRDefault="00A53441" w:rsidP="00F12883"/>
          <w:p w14:paraId="5F03FA81" w14:textId="77777777" w:rsidR="00A53441" w:rsidRDefault="00A53441" w:rsidP="00F12883"/>
          <w:p w14:paraId="4F0CE328" w14:textId="77777777" w:rsidR="00A53441" w:rsidRDefault="00A53441" w:rsidP="00F12883"/>
          <w:p w14:paraId="175CB523" w14:textId="77777777" w:rsidR="00CB4124" w:rsidRDefault="00CB4124" w:rsidP="00F12883"/>
          <w:p w14:paraId="72F8220B" w14:textId="77777777" w:rsidR="00CB4124" w:rsidRDefault="00CB4124" w:rsidP="00F12883"/>
          <w:p w14:paraId="6CA77C59" w14:textId="77777777" w:rsidR="00CB4124" w:rsidRDefault="00CB4124" w:rsidP="00F12883"/>
          <w:p w14:paraId="54A8A8EE" w14:textId="77777777" w:rsidR="00CB4124" w:rsidRDefault="00CB4124" w:rsidP="00F12883"/>
          <w:p w14:paraId="0437327A" w14:textId="77777777" w:rsidR="00CB4124" w:rsidRDefault="00CB4124" w:rsidP="00F12883"/>
          <w:p w14:paraId="6A28A936" w14:textId="77777777" w:rsidR="00CB4124" w:rsidRDefault="00CB4124" w:rsidP="00F12883"/>
          <w:p w14:paraId="1D953358" w14:textId="549819F5" w:rsidR="00F0634B" w:rsidRDefault="0074119B" w:rsidP="00F12883">
            <w:r>
              <w:t xml:space="preserve">End of November </w:t>
            </w:r>
          </w:p>
        </w:tc>
        <w:tc>
          <w:tcPr>
            <w:tcW w:w="2187" w:type="dxa"/>
          </w:tcPr>
          <w:p w14:paraId="7FDF8557" w14:textId="242A4C47" w:rsidR="00F0634B" w:rsidRDefault="00A53441" w:rsidP="00F12883">
            <w:r>
              <w:t>28.9.20</w:t>
            </w:r>
          </w:p>
        </w:tc>
      </w:tr>
      <w:tr w:rsidR="009E7CBD" w14:paraId="28DAB89E" w14:textId="77777777" w:rsidTr="00CF4715">
        <w:tc>
          <w:tcPr>
            <w:tcW w:w="3256" w:type="dxa"/>
          </w:tcPr>
          <w:p w14:paraId="57D17DFA" w14:textId="33686546" w:rsidR="009E7CBD" w:rsidRPr="00DC2D4A" w:rsidRDefault="009E7CBD" w:rsidP="009E7CBD">
            <w:pPr>
              <w:shd w:val="clear" w:color="auto" w:fill="FFFFFF"/>
              <w:textAlignment w:val="center"/>
              <w:rPr>
                <w:rFonts w:ascii="inherit" w:eastAsia="Times New Roman" w:hAnsi="inherit" w:cs="Helvetica"/>
                <w:color w:val="666666"/>
                <w:spacing w:val="2"/>
                <w:sz w:val="36"/>
                <w:szCs w:val="36"/>
                <w:lang w:eastAsia="en-GB"/>
              </w:rPr>
            </w:pPr>
            <w:r w:rsidRPr="00DC2D4A">
              <w:rPr>
                <w:rFonts w:ascii="inherit" w:eastAsia="Times New Roman" w:hAnsi="inherit" w:cs="Helvetica"/>
                <w:color w:val="666666"/>
                <w:spacing w:val="2"/>
                <w:sz w:val="32"/>
                <w:szCs w:val="32"/>
                <w:lang w:eastAsia="en-GB"/>
              </w:rPr>
              <w:t>77% say the healthcare professional they saw or spoke to was good at treating them with care and concern during their last general practice appointment</w:t>
            </w:r>
          </w:p>
          <w:p w14:paraId="6A8938BE" w14:textId="118087BC" w:rsidR="009E7CBD" w:rsidRPr="009E7CBD" w:rsidRDefault="009E7CBD" w:rsidP="009E7CBD">
            <w:pPr>
              <w:shd w:val="clear" w:color="auto" w:fill="FFFFFF"/>
              <w:textAlignment w:val="baseline"/>
              <w:rPr>
                <w:rFonts w:ascii="Helvetica" w:eastAsia="Times New Roman" w:hAnsi="Helvetica" w:cs="Helvetica"/>
                <w:b/>
                <w:bCs/>
                <w:color w:val="9F9F9F"/>
                <w:spacing w:val="2"/>
                <w:sz w:val="17"/>
                <w:szCs w:val="17"/>
                <w:lang w:eastAsia="en-GB"/>
              </w:rPr>
            </w:pPr>
            <w:r w:rsidRPr="00DC2D4A">
              <w:rPr>
                <w:rFonts w:ascii="Helvetica" w:eastAsia="Times New Roman" w:hAnsi="Helvetica" w:cs="Helvetica"/>
                <w:b/>
                <w:bCs/>
                <w:color w:val="9F9F9F"/>
                <w:spacing w:val="2"/>
                <w:sz w:val="17"/>
                <w:szCs w:val="17"/>
                <w:lang w:eastAsia="en-GB"/>
              </w:rPr>
              <w:lastRenderedPageBreak/>
              <w:t>Local (CCG) average: </w:t>
            </w:r>
            <w:r w:rsidRPr="00DC2D4A">
              <w:rPr>
                <w:rFonts w:ascii="inherit" w:eastAsia="Times New Roman" w:hAnsi="inherit" w:cs="Helvetica"/>
                <w:b/>
                <w:bCs/>
                <w:color w:val="9F9F9F"/>
                <w:spacing w:val="2"/>
                <w:sz w:val="17"/>
                <w:szCs w:val="17"/>
                <w:bdr w:val="none" w:sz="0" w:space="0" w:color="auto" w:frame="1"/>
                <w:lang w:eastAsia="en-GB"/>
              </w:rPr>
              <w:t>79%</w:t>
            </w:r>
            <w:r w:rsidRPr="00DC2D4A">
              <w:rPr>
                <w:rFonts w:ascii="Helvetica" w:eastAsia="Times New Roman" w:hAnsi="Helvetica" w:cs="Helvetica"/>
                <w:b/>
                <w:bCs/>
                <w:color w:val="9F9F9F"/>
                <w:spacing w:val="2"/>
                <w:sz w:val="17"/>
                <w:szCs w:val="17"/>
                <w:lang w:eastAsia="en-GB"/>
              </w:rPr>
              <w:t>National average: </w:t>
            </w:r>
            <w:r w:rsidRPr="00DC2D4A">
              <w:rPr>
                <w:rFonts w:ascii="inherit" w:eastAsia="Times New Roman" w:hAnsi="inherit" w:cs="Helvetica"/>
                <w:b/>
                <w:bCs/>
                <w:color w:val="9F9F9F"/>
                <w:spacing w:val="2"/>
                <w:sz w:val="17"/>
                <w:szCs w:val="17"/>
                <w:bdr w:val="none" w:sz="0" w:space="0" w:color="auto" w:frame="1"/>
                <w:lang w:eastAsia="en-GB"/>
              </w:rPr>
              <w:t>87%</w:t>
            </w:r>
          </w:p>
        </w:tc>
        <w:tc>
          <w:tcPr>
            <w:tcW w:w="3260" w:type="dxa"/>
          </w:tcPr>
          <w:p w14:paraId="06CF00E0" w14:textId="596F3133" w:rsidR="009E7CBD" w:rsidRDefault="009E7CBD" w:rsidP="009E7CBD">
            <w:r>
              <w:lastRenderedPageBreak/>
              <w:t xml:space="preserve">The </w:t>
            </w:r>
            <w:r w:rsidR="002269A0">
              <w:t>practice</w:t>
            </w:r>
            <w:r>
              <w:t xml:space="preserve"> will discuss this with all clinical staff in a team meeting, reminding staff of the need to treat all patients with care and concern.</w:t>
            </w:r>
          </w:p>
          <w:p w14:paraId="33E637C6" w14:textId="77777777" w:rsidR="009E7CBD" w:rsidRDefault="009E7CBD" w:rsidP="009E7CBD"/>
          <w:p w14:paraId="5F3D667B" w14:textId="77777777" w:rsidR="009F0574" w:rsidRDefault="009F0574" w:rsidP="009E7CBD"/>
          <w:p w14:paraId="540F520B" w14:textId="77777777" w:rsidR="009F0574" w:rsidRDefault="009F0574" w:rsidP="009E7CBD"/>
          <w:p w14:paraId="36FE169A" w14:textId="77777777" w:rsidR="009F0574" w:rsidRDefault="009F0574" w:rsidP="009E7CBD"/>
          <w:p w14:paraId="7EFFCB2E" w14:textId="39060517" w:rsidR="009E7CBD" w:rsidRDefault="009E7CBD" w:rsidP="009E7CBD">
            <w:r>
              <w:t xml:space="preserve">This question will be added as part of a in house patient survey planned for November to see if </w:t>
            </w:r>
            <w:r>
              <w:lastRenderedPageBreak/>
              <w:t xml:space="preserve">any changes have impacted on the result. </w:t>
            </w:r>
          </w:p>
          <w:p w14:paraId="2D52B44E" w14:textId="0AE3E874" w:rsidR="009E7CBD" w:rsidRDefault="009E7CBD" w:rsidP="009E7CBD"/>
        </w:tc>
        <w:tc>
          <w:tcPr>
            <w:tcW w:w="2693" w:type="dxa"/>
          </w:tcPr>
          <w:p w14:paraId="376F05A5" w14:textId="779116EE" w:rsidR="009E7CBD" w:rsidRDefault="002D5560" w:rsidP="009E7CBD">
            <w:r>
              <w:lastRenderedPageBreak/>
              <w:t>Practice Manager and GP Principal</w:t>
            </w:r>
          </w:p>
          <w:p w14:paraId="393850A0" w14:textId="77777777" w:rsidR="009E7CBD" w:rsidRDefault="009E7CBD" w:rsidP="009E7CBD"/>
          <w:p w14:paraId="4079E11E" w14:textId="77777777" w:rsidR="009E7CBD" w:rsidRDefault="009E7CBD" w:rsidP="009E7CBD"/>
          <w:p w14:paraId="1EBE1152" w14:textId="77777777" w:rsidR="009E7CBD" w:rsidRDefault="009E7CBD" w:rsidP="009E7CBD"/>
          <w:p w14:paraId="7CAB2CF5" w14:textId="77777777" w:rsidR="009E7CBD" w:rsidRDefault="009E7CBD" w:rsidP="009E7CBD"/>
          <w:p w14:paraId="679EE588" w14:textId="77777777" w:rsidR="009F0574" w:rsidRDefault="009F0574" w:rsidP="009E7CBD"/>
          <w:p w14:paraId="6F7D67DA" w14:textId="77777777" w:rsidR="009F0574" w:rsidRDefault="009F0574" w:rsidP="009E7CBD"/>
          <w:p w14:paraId="7900FCC0" w14:textId="77777777" w:rsidR="009F0574" w:rsidRDefault="009F0574" w:rsidP="009E7CBD"/>
          <w:p w14:paraId="58DBE1A9" w14:textId="5FA8AE0E" w:rsidR="009E7CBD" w:rsidRDefault="002D5560" w:rsidP="009E7CBD">
            <w:r>
              <w:t>Practice Manager and Reception Supervisor</w:t>
            </w:r>
          </w:p>
        </w:tc>
        <w:tc>
          <w:tcPr>
            <w:tcW w:w="2552" w:type="dxa"/>
          </w:tcPr>
          <w:p w14:paraId="67F31EB5" w14:textId="77777777" w:rsidR="009F0574" w:rsidRPr="00655F42" w:rsidRDefault="009F0574" w:rsidP="009F0574">
            <w:r w:rsidRPr="00655F42">
              <w:t>This issue has been discussed during the team meeting in September with the reception staff on the 15</w:t>
            </w:r>
            <w:r w:rsidRPr="00655F42">
              <w:rPr>
                <w:vertAlign w:val="superscript"/>
              </w:rPr>
              <w:t>th</w:t>
            </w:r>
            <w:r w:rsidRPr="00655F42">
              <w:t xml:space="preserve"> of September and with all staff during the practice meeting </w:t>
            </w:r>
            <w:r>
              <w:t>in</w:t>
            </w:r>
            <w:r w:rsidRPr="00655F42">
              <w:t xml:space="preserve"> September. </w:t>
            </w:r>
          </w:p>
          <w:p w14:paraId="6B7F3A0B" w14:textId="77777777" w:rsidR="009F0574" w:rsidRDefault="009F0574" w:rsidP="009E7CBD"/>
          <w:p w14:paraId="066CFB9F" w14:textId="35ED4BBC" w:rsidR="009E7CBD" w:rsidRDefault="009E7CBD" w:rsidP="009E7CBD">
            <w:r>
              <w:t>End of November</w:t>
            </w:r>
          </w:p>
        </w:tc>
        <w:tc>
          <w:tcPr>
            <w:tcW w:w="2187" w:type="dxa"/>
          </w:tcPr>
          <w:p w14:paraId="1DFDB378" w14:textId="790A3B6D" w:rsidR="009E7CBD" w:rsidRDefault="009F0574" w:rsidP="009E7CBD">
            <w:r>
              <w:t>28.9.20</w:t>
            </w:r>
          </w:p>
        </w:tc>
      </w:tr>
      <w:tr w:rsidR="009E7CBD" w14:paraId="67687678" w14:textId="77777777" w:rsidTr="00CF4715">
        <w:tc>
          <w:tcPr>
            <w:tcW w:w="3256" w:type="dxa"/>
          </w:tcPr>
          <w:p w14:paraId="78AF671A" w14:textId="464C7D5F" w:rsidR="009E7CBD" w:rsidRPr="0094710E" w:rsidRDefault="009E7CBD" w:rsidP="009E7CBD">
            <w:pPr>
              <w:shd w:val="clear" w:color="auto" w:fill="FFFFFF"/>
              <w:textAlignment w:val="center"/>
              <w:rPr>
                <w:rFonts w:ascii="inherit" w:eastAsia="Times New Roman" w:hAnsi="inherit" w:cs="Helvetica"/>
                <w:color w:val="666666"/>
                <w:spacing w:val="2"/>
                <w:sz w:val="32"/>
                <w:szCs w:val="32"/>
                <w:lang w:eastAsia="en-GB"/>
              </w:rPr>
            </w:pPr>
            <w:r w:rsidRPr="0094710E">
              <w:rPr>
                <w:rFonts w:ascii="inherit" w:eastAsia="Times New Roman" w:hAnsi="inherit" w:cs="Helvetica"/>
                <w:color w:val="666666"/>
                <w:spacing w:val="2"/>
                <w:sz w:val="32"/>
                <w:szCs w:val="32"/>
                <w:lang w:eastAsia="en-GB"/>
              </w:rPr>
              <w:t>84% were involved as much as they wanted to be in decisions about their care and treatment during their last general practice appointment</w:t>
            </w:r>
          </w:p>
          <w:p w14:paraId="7C133898" w14:textId="77777777" w:rsidR="009E7CBD" w:rsidRPr="0094710E" w:rsidRDefault="009E7CBD" w:rsidP="009E7CBD">
            <w:pPr>
              <w:shd w:val="clear" w:color="auto" w:fill="FFFFFF"/>
              <w:textAlignment w:val="baseline"/>
              <w:rPr>
                <w:rFonts w:ascii="Helvetica" w:eastAsia="Times New Roman" w:hAnsi="Helvetica" w:cs="Helvetica"/>
                <w:b/>
                <w:bCs/>
                <w:color w:val="9F9F9F"/>
                <w:spacing w:val="2"/>
                <w:sz w:val="17"/>
                <w:szCs w:val="17"/>
                <w:lang w:eastAsia="en-GB"/>
              </w:rPr>
            </w:pPr>
            <w:r w:rsidRPr="0094710E">
              <w:rPr>
                <w:rFonts w:ascii="Helvetica" w:eastAsia="Times New Roman" w:hAnsi="Helvetica" w:cs="Helvetica"/>
                <w:b/>
                <w:bCs/>
                <w:color w:val="9F9F9F"/>
                <w:spacing w:val="2"/>
                <w:sz w:val="17"/>
                <w:szCs w:val="17"/>
                <w:lang w:eastAsia="en-GB"/>
              </w:rPr>
              <w:t>Local (CCG) average: </w:t>
            </w:r>
            <w:r w:rsidRPr="0094710E">
              <w:rPr>
                <w:rFonts w:ascii="inherit" w:eastAsia="Times New Roman" w:hAnsi="inherit" w:cs="Helvetica"/>
                <w:b/>
                <w:bCs/>
                <w:color w:val="9F9F9F"/>
                <w:spacing w:val="2"/>
                <w:sz w:val="17"/>
                <w:szCs w:val="17"/>
                <w:bdr w:val="none" w:sz="0" w:space="0" w:color="auto" w:frame="1"/>
                <w:lang w:eastAsia="en-GB"/>
              </w:rPr>
              <w:t>87%</w:t>
            </w:r>
            <w:r w:rsidRPr="0094710E">
              <w:rPr>
                <w:rFonts w:ascii="Helvetica" w:eastAsia="Times New Roman" w:hAnsi="Helvetica" w:cs="Helvetica"/>
                <w:b/>
                <w:bCs/>
                <w:color w:val="9F9F9F"/>
                <w:spacing w:val="2"/>
                <w:sz w:val="17"/>
                <w:szCs w:val="17"/>
                <w:lang w:eastAsia="en-GB"/>
              </w:rPr>
              <w:t>National average: </w:t>
            </w:r>
            <w:r w:rsidRPr="0094710E">
              <w:rPr>
                <w:rFonts w:ascii="inherit" w:eastAsia="Times New Roman" w:hAnsi="inherit" w:cs="Helvetica"/>
                <w:b/>
                <w:bCs/>
                <w:color w:val="9F9F9F"/>
                <w:spacing w:val="2"/>
                <w:sz w:val="17"/>
                <w:szCs w:val="17"/>
                <w:bdr w:val="none" w:sz="0" w:space="0" w:color="auto" w:frame="1"/>
                <w:lang w:eastAsia="en-GB"/>
              </w:rPr>
              <w:t>93%</w:t>
            </w:r>
          </w:p>
          <w:p w14:paraId="6D609036" w14:textId="1CBC13C5" w:rsidR="009E7CBD" w:rsidRPr="009F72EC" w:rsidRDefault="009E7CBD" w:rsidP="009E7CBD">
            <w:pPr>
              <w:rPr>
                <w:rFonts w:cstheme="minorHAnsi"/>
                <w:b/>
              </w:rPr>
            </w:pPr>
          </w:p>
        </w:tc>
        <w:tc>
          <w:tcPr>
            <w:tcW w:w="3260" w:type="dxa"/>
          </w:tcPr>
          <w:p w14:paraId="46C1FD8E" w14:textId="51B67744" w:rsidR="009E7CBD" w:rsidRDefault="005D2671" w:rsidP="009E7CBD">
            <w:r>
              <w:t xml:space="preserve">This indicator is not far off the </w:t>
            </w:r>
            <w:r w:rsidR="00A7625B">
              <w:t>practice’s</w:t>
            </w:r>
            <w:r>
              <w:t xml:space="preserve"> CCG </w:t>
            </w:r>
            <w:r w:rsidR="004809C7">
              <w:t xml:space="preserve">average. </w:t>
            </w:r>
          </w:p>
          <w:p w14:paraId="0EE3DBE5" w14:textId="77777777" w:rsidR="004809C7" w:rsidRDefault="004809C7" w:rsidP="009E7CBD"/>
          <w:p w14:paraId="7B9CC8A8" w14:textId="2A2B12E3" w:rsidR="004809C7" w:rsidRDefault="004809C7" w:rsidP="000A6894">
            <w:r>
              <w:t xml:space="preserve">The </w:t>
            </w:r>
            <w:r w:rsidR="00AD1697">
              <w:t>Practice</w:t>
            </w:r>
            <w:r>
              <w:t xml:space="preserve"> will discuss this with all clinical staff in a team meeting, reminding staff </w:t>
            </w:r>
            <w:r w:rsidR="000A6894">
              <w:t xml:space="preserve">about patient </w:t>
            </w:r>
            <w:r w:rsidR="00A7625B">
              <w:t>involvement</w:t>
            </w:r>
            <w:r w:rsidR="000A6894">
              <w:t xml:space="preserve"> in making dec</w:t>
            </w:r>
            <w:r w:rsidR="00A7625B">
              <w:t xml:space="preserve">isions about their care and treatment </w:t>
            </w:r>
          </w:p>
          <w:p w14:paraId="26947C5F" w14:textId="77777777" w:rsidR="00A7625B" w:rsidRDefault="00A7625B" w:rsidP="000A6894"/>
          <w:p w14:paraId="08B7D88D" w14:textId="77777777" w:rsidR="00CB4124" w:rsidRDefault="00CB4124" w:rsidP="00A7625B"/>
          <w:p w14:paraId="378377A6" w14:textId="77777777" w:rsidR="00CB4124" w:rsidRDefault="00CB4124" w:rsidP="00A7625B"/>
          <w:p w14:paraId="7C688149" w14:textId="77777777" w:rsidR="00CB4124" w:rsidRDefault="00CB4124" w:rsidP="00A7625B"/>
          <w:p w14:paraId="297404C1" w14:textId="4991E0C3" w:rsidR="00A7625B" w:rsidRDefault="00A7625B" w:rsidP="00A7625B">
            <w:r>
              <w:t xml:space="preserve">This question will be added as part of a in house patient survey planned for November to see if any changes have impacted on the result. </w:t>
            </w:r>
          </w:p>
          <w:p w14:paraId="2C896234" w14:textId="48CAC92C" w:rsidR="00A7625B" w:rsidRDefault="00A7625B" w:rsidP="000A6894"/>
        </w:tc>
        <w:tc>
          <w:tcPr>
            <w:tcW w:w="2693" w:type="dxa"/>
          </w:tcPr>
          <w:p w14:paraId="3BD10606" w14:textId="77777777" w:rsidR="009E7CBD" w:rsidRDefault="009E7CBD" w:rsidP="009E7CBD"/>
          <w:p w14:paraId="3D03BCE2" w14:textId="77777777" w:rsidR="00A7625B" w:rsidRDefault="00A7625B" w:rsidP="009E7CBD"/>
          <w:p w14:paraId="59167A53" w14:textId="77777777" w:rsidR="00A7625B" w:rsidRDefault="00A7625B" w:rsidP="009E7CBD"/>
          <w:p w14:paraId="4E5FA009" w14:textId="5F3CE85E" w:rsidR="00A7625B" w:rsidRDefault="00AD1697" w:rsidP="00A7625B">
            <w:r>
              <w:t>Practice Manager and GP Principal</w:t>
            </w:r>
          </w:p>
          <w:p w14:paraId="3C5CA283" w14:textId="77777777" w:rsidR="00A7625B" w:rsidRDefault="00A7625B" w:rsidP="009E7CBD"/>
          <w:p w14:paraId="6CA40419" w14:textId="77777777" w:rsidR="00A7625B" w:rsidRDefault="00A7625B" w:rsidP="009E7CBD"/>
          <w:p w14:paraId="4B39D52A" w14:textId="77777777" w:rsidR="00A7625B" w:rsidRDefault="00A7625B" w:rsidP="009E7CBD"/>
          <w:p w14:paraId="767CBB21" w14:textId="77777777" w:rsidR="00A7625B" w:rsidRDefault="00A7625B" w:rsidP="009E7CBD"/>
          <w:p w14:paraId="3D6627D7" w14:textId="77777777" w:rsidR="00A7625B" w:rsidRDefault="00A7625B" w:rsidP="009E7CBD"/>
          <w:p w14:paraId="0E5D6069" w14:textId="77777777" w:rsidR="00A7625B" w:rsidRDefault="00A7625B" w:rsidP="009E7CBD"/>
          <w:p w14:paraId="07BB2F0E" w14:textId="77777777" w:rsidR="00CB4124" w:rsidRDefault="00CB4124" w:rsidP="009E7CBD"/>
          <w:p w14:paraId="2D891EA9" w14:textId="66A8B6EF" w:rsidR="00CB4124" w:rsidRDefault="00CB4124" w:rsidP="009E7CBD">
            <w:r>
              <w:t>Pratice Manager and Reception Supervisor</w:t>
            </w:r>
          </w:p>
        </w:tc>
        <w:tc>
          <w:tcPr>
            <w:tcW w:w="2552" w:type="dxa"/>
          </w:tcPr>
          <w:p w14:paraId="74579764" w14:textId="77777777" w:rsidR="009E7CBD" w:rsidRDefault="009E7CBD" w:rsidP="009E7CBD"/>
          <w:p w14:paraId="45146F43" w14:textId="77777777" w:rsidR="00A7625B" w:rsidRDefault="00A7625B" w:rsidP="009E7CBD"/>
          <w:p w14:paraId="0A596422" w14:textId="77777777" w:rsidR="00A7625B" w:rsidRDefault="00A7625B" w:rsidP="009E7CBD"/>
          <w:p w14:paraId="5A5DEE66" w14:textId="77777777" w:rsidR="00AD1697" w:rsidRPr="00655F42" w:rsidRDefault="00AD1697" w:rsidP="00AD1697">
            <w:r w:rsidRPr="00655F42">
              <w:t>This issue has been discussed during the team meeting in September with the reception staff on the 15</w:t>
            </w:r>
            <w:r w:rsidRPr="00655F42">
              <w:rPr>
                <w:vertAlign w:val="superscript"/>
              </w:rPr>
              <w:t>th</w:t>
            </w:r>
            <w:r w:rsidRPr="00655F42">
              <w:t xml:space="preserve"> of September and with all staff during the practice meeting </w:t>
            </w:r>
            <w:r>
              <w:t>in</w:t>
            </w:r>
            <w:r w:rsidRPr="00655F42">
              <w:t xml:space="preserve"> September. </w:t>
            </w:r>
          </w:p>
          <w:p w14:paraId="2D5FB452" w14:textId="77777777" w:rsidR="00CB4124" w:rsidRDefault="00CB4124" w:rsidP="009E7CBD"/>
          <w:p w14:paraId="006A14F6" w14:textId="717EED3A" w:rsidR="00AB2335" w:rsidRDefault="00AB2335" w:rsidP="009E7CBD">
            <w:r>
              <w:t xml:space="preserve">End of November </w:t>
            </w:r>
          </w:p>
        </w:tc>
        <w:tc>
          <w:tcPr>
            <w:tcW w:w="2187" w:type="dxa"/>
          </w:tcPr>
          <w:p w14:paraId="4008999D" w14:textId="77777777" w:rsidR="009E7CBD" w:rsidRDefault="009E7CBD" w:rsidP="009E7CBD"/>
          <w:p w14:paraId="222CBD23" w14:textId="77777777" w:rsidR="00CB4124" w:rsidRDefault="00CB4124" w:rsidP="009E7CBD"/>
          <w:p w14:paraId="7EF141A3" w14:textId="77777777" w:rsidR="00CB4124" w:rsidRDefault="00CB4124" w:rsidP="009E7CBD"/>
          <w:p w14:paraId="00B2D380" w14:textId="1540CFF5" w:rsidR="00CB4124" w:rsidRDefault="00C42444" w:rsidP="009E7CBD">
            <w:r>
              <w:t>28.9.20</w:t>
            </w:r>
          </w:p>
        </w:tc>
      </w:tr>
      <w:tr w:rsidR="009E7CBD" w14:paraId="0DC36845" w14:textId="77777777" w:rsidTr="00CF4715">
        <w:trPr>
          <w:trHeight w:val="1868"/>
        </w:trPr>
        <w:tc>
          <w:tcPr>
            <w:tcW w:w="3256" w:type="dxa"/>
          </w:tcPr>
          <w:p w14:paraId="7F164D8F" w14:textId="2FE9516C" w:rsidR="009E7CBD" w:rsidRPr="001F435C" w:rsidRDefault="009E7CBD" w:rsidP="009E7CBD">
            <w:pPr>
              <w:shd w:val="clear" w:color="auto" w:fill="FFFFFF"/>
              <w:textAlignment w:val="center"/>
              <w:rPr>
                <w:rFonts w:ascii="inherit" w:eastAsia="Times New Roman" w:hAnsi="inherit" w:cs="Helvetica"/>
                <w:color w:val="666666"/>
                <w:spacing w:val="2"/>
                <w:sz w:val="32"/>
                <w:szCs w:val="32"/>
                <w:lang w:eastAsia="en-GB"/>
              </w:rPr>
            </w:pPr>
            <w:r w:rsidRPr="001F435C">
              <w:rPr>
                <w:rFonts w:ascii="inherit" w:eastAsia="Times New Roman" w:hAnsi="inherit" w:cs="Helvetica"/>
                <w:color w:val="666666"/>
                <w:spacing w:val="2"/>
                <w:sz w:val="32"/>
                <w:szCs w:val="32"/>
                <w:lang w:eastAsia="en-GB"/>
              </w:rPr>
              <w:t>92% had confidence and trust in the healthcare professional they saw or spoke to during their last general practice appointment</w:t>
            </w:r>
          </w:p>
          <w:p w14:paraId="15AA626F" w14:textId="77777777" w:rsidR="009E7CBD" w:rsidRPr="001F435C" w:rsidRDefault="009E7CBD" w:rsidP="009E7CBD">
            <w:pPr>
              <w:shd w:val="clear" w:color="auto" w:fill="FFFFFF"/>
              <w:textAlignment w:val="baseline"/>
              <w:rPr>
                <w:rFonts w:ascii="Helvetica" w:eastAsia="Times New Roman" w:hAnsi="Helvetica" w:cs="Helvetica"/>
                <w:b/>
                <w:bCs/>
                <w:color w:val="9F9F9F"/>
                <w:spacing w:val="2"/>
                <w:sz w:val="17"/>
                <w:szCs w:val="17"/>
                <w:lang w:eastAsia="en-GB"/>
              </w:rPr>
            </w:pPr>
            <w:r w:rsidRPr="001F435C">
              <w:rPr>
                <w:rFonts w:ascii="Helvetica" w:eastAsia="Times New Roman" w:hAnsi="Helvetica" w:cs="Helvetica"/>
                <w:b/>
                <w:bCs/>
                <w:color w:val="9F9F9F"/>
                <w:spacing w:val="2"/>
                <w:sz w:val="17"/>
                <w:szCs w:val="17"/>
                <w:lang w:eastAsia="en-GB"/>
              </w:rPr>
              <w:t>Local (CCG) average: </w:t>
            </w:r>
            <w:r w:rsidRPr="001F435C">
              <w:rPr>
                <w:rFonts w:ascii="inherit" w:eastAsia="Times New Roman" w:hAnsi="inherit" w:cs="Helvetica"/>
                <w:b/>
                <w:bCs/>
                <w:color w:val="9F9F9F"/>
                <w:spacing w:val="2"/>
                <w:sz w:val="17"/>
                <w:szCs w:val="17"/>
                <w:bdr w:val="none" w:sz="0" w:space="0" w:color="auto" w:frame="1"/>
                <w:lang w:eastAsia="en-GB"/>
              </w:rPr>
              <w:t>92%</w:t>
            </w:r>
            <w:r w:rsidRPr="001F435C">
              <w:rPr>
                <w:rFonts w:ascii="Helvetica" w:eastAsia="Times New Roman" w:hAnsi="Helvetica" w:cs="Helvetica"/>
                <w:b/>
                <w:bCs/>
                <w:color w:val="9F9F9F"/>
                <w:spacing w:val="2"/>
                <w:sz w:val="17"/>
                <w:szCs w:val="17"/>
                <w:lang w:eastAsia="en-GB"/>
              </w:rPr>
              <w:t>National average: </w:t>
            </w:r>
            <w:r w:rsidRPr="001F435C">
              <w:rPr>
                <w:rFonts w:ascii="inherit" w:eastAsia="Times New Roman" w:hAnsi="inherit" w:cs="Helvetica"/>
                <w:b/>
                <w:bCs/>
                <w:color w:val="9F9F9F"/>
                <w:spacing w:val="2"/>
                <w:sz w:val="17"/>
                <w:szCs w:val="17"/>
                <w:bdr w:val="none" w:sz="0" w:space="0" w:color="auto" w:frame="1"/>
                <w:lang w:eastAsia="en-GB"/>
              </w:rPr>
              <w:t>95%</w:t>
            </w:r>
          </w:p>
          <w:p w14:paraId="688F2F63" w14:textId="43709CFD" w:rsidR="009E7CBD" w:rsidRPr="004C1CE4" w:rsidRDefault="009E7CBD" w:rsidP="009E7CBD">
            <w:pPr>
              <w:rPr>
                <w:rFonts w:cstheme="minorHAnsi"/>
              </w:rPr>
            </w:pPr>
          </w:p>
        </w:tc>
        <w:tc>
          <w:tcPr>
            <w:tcW w:w="3260" w:type="dxa"/>
          </w:tcPr>
          <w:p w14:paraId="5819C8CC" w14:textId="57AD642B" w:rsidR="009E7CBD" w:rsidRDefault="009E7CBD" w:rsidP="009E7CBD">
            <w:r>
              <w:t xml:space="preserve">The </w:t>
            </w:r>
            <w:r w:rsidR="00C42444">
              <w:t>practice</w:t>
            </w:r>
            <w:r>
              <w:t xml:space="preserve"> </w:t>
            </w:r>
            <w:r w:rsidR="0008383C">
              <w:t xml:space="preserve">is pleased that patient’s feel </w:t>
            </w:r>
            <w:r>
              <w:t xml:space="preserve">staff act in a professional manner that instils confidence in the patient. </w:t>
            </w:r>
          </w:p>
        </w:tc>
        <w:tc>
          <w:tcPr>
            <w:tcW w:w="2693" w:type="dxa"/>
          </w:tcPr>
          <w:p w14:paraId="70392029" w14:textId="2B1C1AE5" w:rsidR="009E7CBD" w:rsidRDefault="00586722" w:rsidP="009E7CBD">
            <w:r>
              <w:t xml:space="preserve">No actions </w:t>
            </w:r>
          </w:p>
        </w:tc>
        <w:tc>
          <w:tcPr>
            <w:tcW w:w="2552" w:type="dxa"/>
          </w:tcPr>
          <w:p w14:paraId="5A93ADDE" w14:textId="7700AE2A" w:rsidR="009E7CBD" w:rsidRDefault="009E7CBD" w:rsidP="009E7CBD"/>
        </w:tc>
        <w:tc>
          <w:tcPr>
            <w:tcW w:w="2187" w:type="dxa"/>
          </w:tcPr>
          <w:p w14:paraId="6E8209EB" w14:textId="70408A25" w:rsidR="009E7CBD" w:rsidRDefault="009E7CBD" w:rsidP="009E7CBD"/>
        </w:tc>
      </w:tr>
      <w:tr w:rsidR="009E7CBD" w14:paraId="2935012E" w14:textId="77777777" w:rsidTr="00CF4715">
        <w:tc>
          <w:tcPr>
            <w:tcW w:w="3256" w:type="dxa"/>
          </w:tcPr>
          <w:p w14:paraId="342335A5" w14:textId="5F3B9690" w:rsidR="009E7CBD" w:rsidRPr="003165FC" w:rsidRDefault="009E7CBD" w:rsidP="009E7CBD">
            <w:pPr>
              <w:shd w:val="clear" w:color="auto" w:fill="FFFFFF"/>
              <w:textAlignment w:val="center"/>
              <w:rPr>
                <w:rFonts w:ascii="inherit" w:eastAsia="Times New Roman" w:hAnsi="inherit" w:cs="Helvetica"/>
                <w:color w:val="666666"/>
                <w:spacing w:val="2"/>
                <w:sz w:val="32"/>
                <w:szCs w:val="32"/>
                <w:lang w:eastAsia="en-GB"/>
              </w:rPr>
            </w:pPr>
            <w:r w:rsidRPr="003165FC">
              <w:rPr>
                <w:rFonts w:ascii="inherit" w:eastAsia="Times New Roman" w:hAnsi="inherit" w:cs="Helvetica"/>
                <w:color w:val="666666"/>
                <w:spacing w:val="2"/>
                <w:sz w:val="32"/>
                <w:szCs w:val="32"/>
                <w:lang w:eastAsia="en-GB"/>
              </w:rPr>
              <w:lastRenderedPageBreak/>
              <w:t>78% felt the healthcare professional recognised or understood any mental health needs during their last general practice appointment</w:t>
            </w:r>
          </w:p>
          <w:p w14:paraId="45CDDD3F" w14:textId="77777777" w:rsidR="009E7CBD" w:rsidRPr="003165FC" w:rsidRDefault="009E7CBD" w:rsidP="009E7CBD">
            <w:pPr>
              <w:shd w:val="clear" w:color="auto" w:fill="FFFFFF"/>
              <w:textAlignment w:val="baseline"/>
              <w:rPr>
                <w:rFonts w:ascii="Helvetica" w:eastAsia="Times New Roman" w:hAnsi="Helvetica" w:cs="Helvetica"/>
                <w:b/>
                <w:bCs/>
                <w:color w:val="9F9F9F"/>
                <w:spacing w:val="2"/>
                <w:sz w:val="17"/>
                <w:szCs w:val="17"/>
                <w:lang w:eastAsia="en-GB"/>
              </w:rPr>
            </w:pPr>
            <w:r w:rsidRPr="003165FC">
              <w:rPr>
                <w:rFonts w:ascii="Helvetica" w:eastAsia="Times New Roman" w:hAnsi="Helvetica" w:cs="Helvetica"/>
                <w:b/>
                <w:bCs/>
                <w:color w:val="9F9F9F"/>
                <w:spacing w:val="2"/>
                <w:sz w:val="17"/>
                <w:szCs w:val="17"/>
                <w:lang w:eastAsia="en-GB"/>
              </w:rPr>
              <w:t>Local (CCG) average: 76%National average: 85%</w:t>
            </w:r>
          </w:p>
          <w:p w14:paraId="145A39CA" w14:textId="6E6E4FB4" w:rsidR="009E7CBD" w:rsidRPr="009B1858" w:rsidRDefault="009E7CBD" w:rsidP="009E7CBD">
            <w:pPr>
              <w:rPr>
                <w:rFonts w:cstheme="minorHAnsi"/>
                <w:b/>
              </w:rPr>
            </w:pPr>
          </w:p>
        </w:tc>
        <w:tc>
          <w:tcPr>
            <w:tcW w:w="3260" w:type="dxa"/>
          </w:tcPr>
          <w:p w14:paraId="2FE7624E" w14:textId="49134674" w:rsidR="00077670" w:rsidRDefault="00077670" w:rsidP="009E7CBD">
            <w:r>
              <w:t xml:space="preserve">The </w:t>
            </w:r>
            <w:r w:rsidR="00794DBC">
              <w:t>practice</w:t>
            </w:r>
            <w:r>
              <w:t xml:space="preserve"> is please</w:t>
            </w:r>
            <w:r w:rsidR="00B104CD">
              <w:t>d</w:t>
            </w:r>
            <w:r>
              <w:t xml:space="preserve"> that it has scored above CCG average and acknowledges </w:t>
            </w:r>
            <w:r w:rsidR="0064762C">
              <w:t xml:space="preserve">the need </w:t>
            </w:r>
            <w:r w:rsidR="00B104CD">
              <w:t xml:space="preserve">to maintain a high level of sensitivity to its patient’s that fall under this umbrella. </w:t>
            </w:r>
            <w:r w:rsidR="009A1599">
              <w:t xml:space="preserve">It will strive to </w:t>
            </w:r>
            <w:r w:rsidR="005E2294">
              <w:t xml:space="preserve">reach national level average. </w:t>
            </w:r>
          </w:p>
          <w:p w14:paraId="250129B6" w14:textId="77777777" w:rsidR="00077670" w:rsidRDefault="00077670" w:rsidP="009E7CBD"/>
          <w:p w14:paraId="6BE94F8E" w14:textId="77777777" w:rsidR="00077670" w:rsidRDefault="00077670" w:rsidP="009E7CBD"/>
          <w:p w14:paraId="52E02170" w14:textId="663F8E03" w:rsidR="009E7CBD" w:rsidRDefault="009E7CBD" w:rsidP="009E7CBD">
            <w:r>
              <w:t>.</w:t>
            </w:r>
          </w:p>
          <w:p w14:paraId="6467B0EE" w14:textId="76BAC8E4" w:rsidR="009E7CBD" w:rsidRDefault="009E7CBD" w:rsidP="009E7CBD"/>
        </w:tc>
        <w:tc>
          <w:tcPr>
            <w:tcW w:w="2693" w:type="dxa"/>
          </w:tcPr>
          <w:p w14:paraId="78FB7D4A" w14:textId="544C2B50" w:rsidR="009E7CBD" w:rsidRDefault="00151727" w:rsidP="009E7CBD">
            <w:r>
              <w:t xml:space="preserve">No actions </w:t>
            </w:r>
          </w:p>
        </w:tc>
        <w:tc>
          <w:tcPr>
            <w:tcW w:w="2552" w:type="dxa"/>
          </w:tcPr>
          <w:p w14:paraId="63027020" w14:textId="6AF49AE5" w:rsidR="009E7CBD" w:rsidRDefault="009E7CBD" w:rsidP="009E7CBD"/>
        </w:tc>
        <w:tc>
          <w:tcPr>
            <w:tcW w:w="2187" w:type="dxa"/>
          </w:tcPr>
          <w:p w14:paraId="6F94595C" w14:textId="2F37FC8E" w:rsidR="009E7CBD" w:rsidRDefault="009E7CBD" w:rsidP="009E7CBD"/>
        </w:tc>
      </w:tr>
      <w:tr w:rsidR="009E7CBD" w14:paraId="00730251" w14:textId="77777777" w:rsidTr="00CF4715">
        <w:tc>
          <w:tcPr>
            <w:tcW w:w="3256" w:type="dxa"/>
          </w:tcPr>
          <w:p w14:paraId="696A4AE3" w14:textId="156108A9" w:rsidR="009E7CBD" w:rsidRPr="00D30513" w:rsidRDefault="009E7CBD" w:rsidP="009E7CBD">
            <w:pPr>
              <w:shd w:val="clear" w:color="auto" w:fill="FFFFFF"/>
              <w:textAlignment w:val="center"/>
              <w:rPr>
                <w:rFonts w:ascii="inherit" w:eastAsia="Times New Roman" w:hAnsi="inherit" w:cs="Helvetica"/>
                <w:color w:val="666666"/>
                <w:spacing w:val="2"/>
                <w:sz w:val="32"/>
                <w:szCs w:val="32"/>
                <w:lang w:eastAsia="en-GB"/>
              </w:rPr>
            </w:pPr>
            <w:r w:rsidRPr="00D30513">
              <w:rPr>
                <w:rFonts w:ascii="inherit" w:eastAsia="Times New Roman" w:hAnsi="inherit" w:cs="Helvetica"/>
                <w:color w:val="666666"/>
                <w:spacing w:val="2"/>
                <w:sz w:val="32"/>
                <w:szCs w:val="32"/>
                <w:lang w:eastAsia="en-GB"/>
              </w:rPr>
              <w:t>94% felt their needs were met during their last general practice appointment</w:t>
            </w:r>
          </w:p>
          <w:p w14:paraId="2DC7DFA0" w14:textId="77777777" w:rsidR="009E7CBD" w:rsidRPr="00D30513" w:rsidRDefault="009E7CBD" w:rsidP="009E7CBD">
            <w:pPr>
              <w:shd w:val="clear" w:color="auto" w:fill="FFFFFF"/>
              <w:textAlignment w:val="baseline"/>
              <w:rPr>
                <w:rFonts w:ascii="Helvetica" w:eastAsia="Times New Roman" w:hAnsi="Helvetica" w:cs="Helvetica"/>
                <w:b/>
                <w:bCs/>
                <w:color w:val="9F9F9F"/>
                <w:spacing w:val="2"/>
                <w:sz w:val="17"/>
                <w:szCs w:val="17"/>
                <w:lang w:eastAsia="en-GB"/>
              </w:rPr>
            </w:pPr>
            <w:r w:rsidRPr="00D30513">
              <w:rPr>
                <w:rFonts w:ascii="Helvetica" w:eastAsia="Times New Roman" w:hAnsi="Helvetica" w:cs="Helvetica"/>
                <w:b/>
                <w:bCs/>
                <w:color w:val="9F9F9F"/>
                <w:spacing w:val="2"/>
                <w:sz w:val="17"/>
                <w:szCs w:val="17"/>
                <w:lang w:eastAsia="en-GB"/>
              </w:rPr>
              <w:t>Local (CCG) average: </w:t>
            </w:r>
            <w:r w:rsidRPr="00D30513">
              <w:rPr>
                <w:rFonts w:ascii="inherit" w:eastAsia="Times New Roman" w:hAnsi="inherit" w:cs="Helvetica"/>
                <w:b/>
                <w:bCs/>
                <w:color w:val="9F9F9F"/>
                <w:spacing w:val="2"/>
                <w:sz w:val="17"/>
                <w:szCs w:val="17"/>
                <w:bdr w:val="none" w:sz="0" w:space="0" w:color="auto" w:frame="1"/>
                <w:lang w:eastAsia="en-GB"/>
              </w:rPr>
              <w:t>91%</w:t>
            </w:r>
            <w:r w:rsidRPr="00D30513">
              <w:rPr>
                <w:rFonts w:ascii="Helvetica" w:eastAsia="Times New Roman" w:hAnsi="Helvetica" w:cs="Helvetica"/>
                <w:b/>
                <w:bCs/>
                <w:color w:val="9F9F9F"/>
                <w:spacing w:val="2"/>
                <w:sz w:val="17"/>
                <w:szCs w:val="17"/>
                <w:lang w:eastAsia="en-GB"/>
              </w:rPr>
              <w:t>National average: </w:t>
            </w:r>
            <w:r w:rsidRPr="00D30513">
              <w:rPr>
                <w:rFonts w:ascii="inherit" w:eastAsia="Times New Roman" w:hAnsi="inherit" w:cs="Helvetica"/>
                <w:b/>
                <w:bCs/>
                <w:color w:val="9F9F9F"/>
                <w:spacing w:val="2"/>
                <w:sz w:val="17"/>
                <w:szCs w:val="17"/>
                <w:bdr w:val="none" w:sz="0" w:space="0" w:color="auto" w:frame="1"/>
                <w:lang w:eastAsia="en-GB"/>
              </w:rPr>
              <w:t>94%</w:t>
            </w:r>
          </w:p>
          <w:p w14:paraId="0B83B524" w14:textId="56C8CACB" w:rsidR="009E7CBD" w:rsidRDefault="009E7CBD" w:rsidP="009E7CBD">
            <w:pPr>
              <w:rPr>
                <w:rFonts w:cstheme="minorHAnsi"/>
                <w:color w:val="FF0000"/>
              </w:rPr>
            </w:pPr>
          </w:p>
          <w:p w14:paraId="7018A7BB" w14:textId="77777777" w:rsidR="009E7CBD" w:rsidRDefault="009E7CBD" w:rsidP="009E7CBD">
            <w:pPr>
              <w:rPr>
                <w:rFonts w:cstheme="minorHAnsi"/>
                <w:color w:val="FF0000"/>
              </w:rPr>
            </w:pPr>
          </w:p>
          <w:p w14:paraId="52374AFE" w14:textId="77777777" w:rsidR="009E7CBD" w:rsidRDefault="009E7CBD" w:rsidP="009E7CBD">
            <w:pPr>
              <w:rPr>
                <w:rFonts w:cstheme="minorHAnsi"/>
                <w:b/>
              </w:rPr>
            </w:pPr>
          </w:p>
          <w:p w14:paraId="20854424" w14:textId="77777777" w:rsidR="00DB06BB" w:rsidRDefault="00DB06BB" w:rsidP="009E7CBD">
            <w:pPr>
              <w:rPr>
                <w:rFonts w:cstheme="minorHAnsi"/>
                <w:b/>
              </w:rPr>
            </w:pPr>
          </w:p>
          <w:p w14:paraId="49A7E369" w14:textId="77777777" w:rsidR="00DB06BB" w:rsidRDefault="00DB06BB" w:rsidP="009E7CBD">
            <w:pPr>
              <w:rPr>
                <w:rFonts w:cstheme="minorHAnsi"/>
                <w:b/>
              </w:rPr>
            </w:pPr>
          </w:p>
          <w:p w14:paraId="580C665B" w14:textId="77777777" w:rsidR="00DB06BB" w:rsidRDefault="00DB06BB" w:rsidP="009E7CBD">
            <w:pPr>
              <w:rPr>
                <w:rFonts w:cstheme="minorHAnsi"/>
                <w:b/>
              </w:rPr>
            </w:pPr>
          </w:p>
          <w:p w14:paraId="450CAD8E" w14:textId="77777777" w:rsidR="00DB06BB" w:rsidRDefault="00DB06BB" w:rsidP="009E7CBD">
            <w:pPr>
              <w:rPr>
                <w:rFonts w:cstheme="minorHAnsi"/>
                <w:b/>
              </w:rPr>
            </w:pPr>
          </w:p>
          <w:p w14:paraId="2CA2FE72" w14:textId="77777777" w:rsidR="00DB06BB" w:rsidRDefault="00DB06BB" w:rsidP="009E7CBD">
            <w:pPr>
              <w:rPr>
                <w:rFonts w:cstheme="minorHAnsi"/>
                <w:b/>
              </w:rPr>
            </w:pPr>
          </w:p>
          <w:p w14:paraId="45D3BF9E" w14:textId="77777777" w:rsidR="00DB06BB" w:rsidRDefault="00DB06BB" w:rsidP="009E7CBD">
            <w:pPr>
              <w:rPr>
                <w:rFonts w:cstheme="minorHAnsi"/>
                <w:b/>
              </w:rPr>
            </w:pPr>
          </w:p>
          <w:p w14:paraId="0D6963A9" w14:textId="77777777" w:rsidR="00DB06BB" w:rsidRDefault="00DB06BB" w:rsidP="009E7CBD">
            <w:pPr>
              <w:rPr>
                <w:rFonts w:cstheme="minorHAnsi"/>
                <w:b/>
              </w:rPr>
            </w:pPr>
          </w:p>
          <w:p w14:paraId="313B682A" w14:textId="676AF5ED" w:rsidR="00DB06BB" w:rsidRPr="009F0BBA" w:rsidRDefault="00DB06BB" w:rsidP="009E7CBD">
            <w:pPr>
              <w:rPr>
                <w:rFonts w:cstheme="minorHAnsi"/>
                <w:b/>
              </w:rPr>
            </w:pPr>
          </w:p>
        </w:tc>
        <w:tc>
          <w:tcPr>
            <w:tcW w:w="3260" w:type="dxa"/>
          </w:tcPr>
          <w:p w14:paraId="107BF5AA" w14:textId="39185A11" w:rsidR="009E7CBD" w:rsidRDefault="005E2294" w:rsidP="009E7CBD">
            <w:r>
              <w:t xml:space="preserve">The </w:t>
            </w:r>
            <w:r w:rsidR="00794DBC">
              <w:t>practice</w:t>
            </w:r>
            <w:r>
              <w:t xml:space="preserve"> is pleased that it has scored above CCG average</w:t>
            </w:r>
            <w:r w:rsidR="00950BDE">
              <w:t xml:space="preserve">, is in line with national average </w:t>
            </w:r>
            <w:r>
              <w:t xml:space="preserve">and acknowledges the </w:t>
            </w:r>
            <w:r w:rsidR="00DB06BB">
              <w:t xml:space="preserve">need to maintain those standards. </w:t>
            </w:r>
          </w:p>
          <w:p w14:paraId="61721581" w14:textId="77777777" w:rsidR="009E7CBD" w:rsidRDefault="009E7CBD" w:rsidP="009E7CBD"/>
          <w:p w14:paraId="258BE95F" w14:textId="77777777" w:rsidR="009E7CBD" w:rsidRDefault="009E7CBD" w:rsidP="009E7CBD"/>
          <w:p w14:paraId="14F4CA4D" w14:textId="77777777" w:rsidR="009E7CBD" w:rsidRDefault="009E7CBD" w:rsidP="009E7CBD"/>
          <w:p w14:paraId="7381E014" w14:textId="77777777" w:rsidR="009E7CBD" w:rsidRDefault="009E7CBD" w:rsidP="009E7CBD"/>
          <w:p w14:paraId="020D5CC3" w14:textId="77777777" w:rsidR="009E7CBD" w:rsidRDefault="009E7CBD" w:rsidP="009E7CBD"/>
          <w:p w14:paraId="4CCB2F5F" w14:textId="77777777" w:rsidR="009E7CBD" w:rsidRDefault="009E7CBD" w:rsidP="009E7CBD"/>
          <w:p w14:paraId="57C0AFBF" w14:textId="77777777" w:rsidR="009E7CBD" w:rsidRDefault="009E7CBD" w:rsidP="009E7CBD"/>
          <w:p w14:paraId="4F17D7D1" w14:textId="29E52B73" w:rsidR="009E7CBD" w:rsidRDefault="009E7CBD" w:rsidP="009E7CBD"/>
        </w:tc>
        <w:tc>
          <w:tcPr>
            <w:tcW w:w="2693" w:type="dxa"/>
          </w:tcPr>
          <w:p w14:paraId="60BF4E7B" w14:textId="08B1000C" w:rsidR="009E7CBD" w:rsidRDefault="007467A1" w:rsidP="009E7CBD">
            <w:r>
              <w:t xml:space="preserve">No actions </w:t>
            </w:r>
          </w:p>
        </w:tc>
        <w:tc>
          <w:tcPr>
            <w:tcW w:w="2552" w:type="dxa"/>
          </w:tcPr>
          <w:p w14:paraId="2632B18E" w14:textId="0835666B" w:rsidR="009E7CBD" w:rsidRDefault="009E7CBD" w:rsidP="009E7CBD"/>
        </w:tc>
        <w:tc>
          <w:tcPr>
            <w:tcW w:w="2187" w:type="dxa"/>
          </w:tcPr>
          <w:p w14:paraId="01D26B82" w14:textId="6D5F9DCB" w:rsidR="009E7CBD" w:rsidRDefault="009E7CBD" w:rsidP="009E7CBD"/>
        </w:tc>
      </w:tr>
      <w:tr w:rsidR="009E7CBD" w14:paraId="75E05153" w14:textId="77777777" w:rsidTr="00CF4715">
        <w:tc>
          <w:tcPr>
            <w:tcW w:w="3256" w:type="dxa"/>
            <w:shd w:val="clear" w:color="auto" w:fill="FFC000"/>
          </w:tcPr>
          <w:p w14:paraId="3012B7F0" w14:textId="6DE7F7CC" w:rsidR="009E7CBD" w:rsidRPr="00232BA4" w:rsidRDefault="009E7CBD" w:rsidP="009E7CBD">
            <w:pPr>
              <w:rPr>
                <w:b/>
                <w:bCs/>
              </w:rPr>
            </w:pPr>
            <w:r w:rsidRPr="00232BA4">
              <w:rPr>
                <w:b/>
                <w:bCs/>
              </w:rPr>
              <w:lastRenderedPageBreak/>
              <w:t>Y</w:t>
            </w:r>
            <w:r>
              <w:rPr>
                <w:b/>
                <w:bCs/>
              </w:rPr>
              <w:t>OUR HEALTH</w:t>
            </w:r>
          </w:p>
        </w:tc>
        <w:tc>
          <w:tcPr>
            <w:tcW w:w="3260" w:type="dxa"/>
            <w:shd w:val="clear" w:color="auto" w:fill="FFC000"/>
          </w:tcPr>
          <w:p w14:paraId="592740A3" w14:textId="77777777" w:rsidR="009E7CBD" w:rsidRDefault="009E7CBD" w:rsidP="009E7CBD"/>
        </w:tc>
        <w:tc>
          <w:tcPr>
            <w:tcW w:w="2693" w:type="dxa"/>
            <w:shd w:val="clear" w:color="auto" w:fill="FFC000"/>
          </w:tcPr>
          <w:p w14:paraId="51E78DDF" w14:textId="77777777" w:rsidR="009E7CBD" w:rsidRDefault="009E7CBD" w:rsidP="009E7CBD"/>
        </w:tc>
        <w:tc>
          <w:tcPr>
            <w:tcW w:w="2552" w:type="dxa"/>
            <w:shd w:val="clear" w:color="auto" w:fill="FFC000"/>
          </w:tcPr>
          <w:p w14:paraId="3B3A89FD" w14:textId="77777777" w:rsidR="009E7CBD" w:rsidRDefault="009E7CBD" w:rsidP="009E7CBD"/>
        </w:tc>
        <w:tc>
          <w:tcPr>
            <w:tcW w:w="2187" w:type="dxa"/>
            <w:shd w:val="clear" w:color="auto" w:fill="FFC000"/>
          </w:tcPr>
          <w:p w14:paraId="4FCC90EA" w14:textId="77777777" w:rsidR="009E7CBD" w:rsidRDefault="009E7CBD" w:rsidP="009E7CBD"/>
        </w:tc>
      </w:tr>
      <w:tr w:rsidR="009E7CBD" w14:paraId="141A3947" w14:textId="77777777" w:rsidTr="00CF4715">
        <w:tc>
          <w:tcPr>
            <w:tcW w:w="3256" w:type="dxa"/>
          </w:tcPr>
          <w:p w14:paraId="4FA1E4A2" w14:textId="36B8E072" w:rsidR="009E7CBD" w:rsidRPr="003C781D" w:rsidRDefault="009E7CBD" w:rsidP="009E7CBD">
            <w:pPr>
              <w:shd w:val="clear" w:color="auto" w:fill="FFFFFF"/>
              <w:textAlignment w:val="center"/>
              <w:rPr>
                <w:rFonts w:ascii="inherit" w:eastAsia="Times New Roman" w:hAnsi="inherit" w:cs="Helvetica"/>
                <w:color w:val="666666"/>
                <w:spacing w:val="2"/>
                <w:sz w:val="32"/>
                <w:szCs w:val="32"/>
                <w:lang w:eastAsia="en-GB"/>
              </w:rPr>
            </w:pPr>
            <w:r w:rsidRPr="003C781D">
              <w:rPr>
                <w:rFonts w:ascii="inherit" w:eastAsia="Times New Roman" w:hAnsi="inherit" w:cs="Helvetica"/>
                <w:color w:val="666666"/>
                <w:spacing w:val="2"/>
                <w:sz w:val="32"/>
                <w:szCs w:val="32"/>
                <w:lang w:eastAsia="en-GB"/>
              </w:rPr>
              <w:t>50% say they have had enough support from local services or organisations in the last 12 months to help manage their long-term condition(s)</w:t>
            </w:r>
          </w:p>
          <w:p w14:paraId="40129D70" w14:textId="7C2AC499" w:rsidR="009E7CBD" w:rsidRPr="00D05D69" w:rsidRDefault="009E7CBD" w:rsidP="00D05D69">
            <w:pPr>
              <w:shd w:val="clear" w:color="auto" w:fill="FFFFFF"/>
              <w:textAlignment w:val="baseline"/>
              <w:rPr>
                <w:rFonts w:ascii="Helvetica" w:eastAsia="Times New Roman" w:hAnsi="Helvetica" w:cs="Helvetica"/>
                <w:b/>
                <w:bCs/>
                <w:color w:val="9F9F9F"/>
                <w:spacing w:val="2"/>
                <w:sz w:val="17"/>
                <w:szCs w:val="17"/>
                <w:lang w:eastAsia="en-GB"/>
              </w:rPr>
            </w:pPr>
            <w:r w:rsidRPr="003C781D">
              <w:rPr>
                <w:rFonts w:ascii="Helvetica" w:eastAsia="Times New Roman" w:hAnsi="Helvetica" w:cs="Helvetica"/>
                <w:b/>
                <w:bCs/>
                <w:color w:val="9F9F9F"/>
                <w:spacing w:val="2"/>
                <w:sz w:val="17"/>
                <w:szCs w:val="17"/>
                <w:lang w:eastAsia="en-GB"/>
              </w:rPr>
              <w:t>Local (CCG) average: </w:t>
            </w:r>
            <w:r w:rsidRPr="003C781D">
              <w:rPr>
                <w:rFonts w:ascii="inherit" w:eastAsia="Times New Roman" w:hAnsi="inherit" w:cs="Helvetica"/>
                <w:b/>
                <w:bCs/>
                <w:color w:val="9F9F9F"/>
                <w:spacing w:val="2"/>
                <w:sz w:val="17"/>
                <w:szCs w:val="17"/>
                <w:bdr w:val="none" w:sz="0" w:space="0" w:color="auto" w:frame="1"/>
                <w:lang w:eastAsia="en-GB"/>
              </w:rPr>
              <w:t>67%</w:t>
            </w:r>
            <w:r w:rsidRPr="003C781D">
              <w:rPr>
                <w:rFonts w:ascii="Helvetica" w:eastAsia="Times New Roman" w:hAnsi="Helvetica" w:cs="Helvetica"/>
                <w:b/>
                <w:bCs/>
                <w:color w:val="9F9F9F"/>
                <w:spacing w:val="2"/>
                <w:sz w:val="17"/>
                <w:szCs w:val="17"/>
                <w:lang w:eastAsia="en-GB"/>
              </w:rPr>
              <w:t>National average: </w:t>
            </w:r>
            <w:r w:rsidRPr="003C781D">
              <w:rPr>
                <w:rFonts w:ascii="inherit" w:eastAsia="Times New Roman" w:hAnsi="inherit" w:cs="Helvetica"/>
                <w:b/>
                <w:bCs/>
                <w:color w:val="9F9F9F"/>
                <w:spacing w:val="2"/>
                <w:sz w:val="17"/>
                <w:szCs w:val="17"/>
                <w:bdr w:val="none" w:sz="0" w:space="0" w:color="auto" w:frame="1"/>
                <w:lang w:eastAsia="en-GB"/>
              </w:rPr>
              <w:t>77%</w:t>
            </w:r>
          </w:p>
          <w:p w14:paraId="26D8F484" w14:textId="4E815988" w:rsidR="009E7CBD" w:rsidRPr="005C4EE5" w:rsidRDefault="009E7CBD" w:rsidP="009E7CBD">
            <w:pPr>
              <w:rPr>
                <w:rFonts w:cstheme="minorHAnsi"/>
              </w:rPr>
            </w:pPr>
          </w:p>
        </w:tc>
        <w:tc>
          <w:tcPr>
            <w:tcW w:w="3260" w:type="dxa"/>
          </w:tcPr>
          <w:p w14:paraId="2E1041AE" w14:textId="77777777" w:rsidR="009E7CBD" w:rsidRDefault="00D8523A" w:rsidP="009E7CBD">
            <w:r>
              <w:t xml:space="preserve">The medical centre will carry out a systematic review of all patient’s </w:t>
            </w:r>
            <w:r w:rsidR="0015307D">
              <w:t>with</w:t>
            </w:r>
            <w:r>
              <w:t xml:space="preserve"> long term conditions over the next few months </w:t>
            </w:r>
            <w:r w:rsidR="0015307D">
              <w:t xml:space="preserve">in order to establish if there is any other support </w:t>
            </w:r>
            <w:r w:rsidR="001F7DB1">
              <w:t xml:space="preserve">they can be signposted to </w:t>
            </w:r>
            <w:r w:rsidR="000115E6">
              <w:t xml:space="preserve">or any other organisations locally. </w:t>
            </w:r>
          </w:p>
          <w:p w14:paraId="69772283" w14:textId="77777777" w:rsidR="00FE1F83" w:rsidRDefault="00FE1F83" w:rsidP="009E7CBD"/>
          <w:p w14:paraId="6C2922F3" w14:textId="4F6F993F" w:rsidR="00FE1F83" w:rsidRDefault="00FE1F83" w:rsidP="009E7CBD">
            <w:r>
              <w:t xml:space="preserve">It has already produced Care Packs </w:t>
            </w:r>
            <w:r w:rsidR="00A17D64">
              <w:t>for Long Term condition patients as well as those with mental health and L</w:t>
            </w:r>
            <w:r w:rsidR="005063F0">
              <w:t>earning disabilties</w:t>
            </w:r>
            <w:r w:rsidR="00E77AE8">
              <w:t xml:space="preserve"> with useful numbers and info</w:t>
            </w:r>
            <w:r w:rsidR="002066C2">
              <w:t>.</w:t>
            </w:r>
          </w:p>
        </w:tc>
        <w:tc>
          <w:tcPr>
            <w:tcW w:w="2693" w:type="dxa"/>
          </w:tcPr>
          <w:p w14:paraId="012EAA8F" w14:textId="5E4EFF55" w:rsidR="009E7CBD" w:rsidRDefault="00743FFA" w:rsidP="009E7CBD">
            <w:r>
              <w:t>Management team</w:t>
            </w:r>
            <w:r w:rsidR="000115E6">
              <w:t xml:space="preserve"> </w:t>
            </w:r>
          </w:p>
        </w:tc>
        <w:tc>
          <w:tcPr>
            <w:tcW w:w="2552" w:type="dxa"/>
          </w:tcPr>
          <w:p w14:paraId="7651E12D" w14:textId="05785A9F" w:rsidR="009E7CBD" w:rsidRDefault="00D05D69" w:rsidP="009E7CBD">
            <w:r>
              <w:t xml:space="preserve">March 2021 </w:t>
            </w:r>
          </w:p>
        </w:tc>
        <w:tc>
          <w:tcPr>
            <w:tcW w:w="2187" w:type="dxa"/>
          </w:tcPr>
          <w:p w14:paraId="3E386227" w14:textId="7B7CE671" w:rsidR="009E7CBD" w:rsidRDefault="009E7CBD" w:rsidP="009E7CBD"/>
        </w:tc>
      </w:tr>
      <w:tr w:rsidR="009E7CBD" w14:paraId="2B2FEC53" w14:textId="77777777" w:rsidTr="00232BA4">
        <w:tc>
          <w:tcPr>
            <w:tcW w:w="3256" w:type="dxa"/>
            <w:shd w:val="clear" w:color="auto" w:fill="FFC000"/>
          </w:tcPr>
          <w:p w14:paraId="62EC6DD3" w14:textId="3DA1632D" w:rsidR="009E7CBD" w:rsidRPr="00C23D59" w:rsidRDefault="009E7CBD" w:rsidP="009E7CBD">
            <w:pPr>
              <w:rPr>
                <w:rFonts w:cstheme="minorHAnsi"/>
                <w:b/>
              </w:rPr>
            </w:pPr>
            <w:r>
              <w:rPr>
                <w:rFonts w:cstheme="minorHAnsi"/>
                <w:b/>
              </w:rPr>
              <w:t>OVERALL EXPERIENCE</w:t>
            </w:r>
          </w:p>
        </w:tc>
        <w:tc>
          <w:tcPr>
            <w:tcW w:w="3260" w:type="dxa"/>
            <w:shd w:val="clear" w:color="auto" w:fill="FFC000"/>
          </w:tcPr>
          <w:p w14:paraId="233E28CC" w14:textId="526856A7" w:rsidR="009E7CBD" w:rsidRDefault="009E7CBD" w:rsidP="009E7CBD"/>
        </w:tc>
        <w:tc>
          <w:tcPr>
            <w:tcW w:w="2693" w:type="dxa"/>
            <w:shd w:val="clear" w:color="auto" w:fill="FFC000"/>
          </w:tcPr>
          <w:p w14:paraId="22AFD83A" w14:textId="77777777" w:rsidR="009E7CBD" w:rsidRDefault="009E7CBD" w:rsidP="009E7CBD"/>
        </w:tc>
        <w:tc>
          <w:tcPr>
            <w:tcW w:w="2552" w:type="dxa"/>
            <w:shd w:val="clear" w:color="auto" w:fill="FFC000"/>
          </w:tcPr>
          <w:p w14:paraId="4F06F2CD" w14:textId="52A755CB" w:rsidR="009E7CBD" w:rsidRDefault="009E7CBD" w:rsidP="009E7CBD"/>
        </w:tc>
        <w:tc>
          <w:tcPr>
            <w:tcW w:w="2187" w:type="dxa"/>
            <w:shd w:val="clear" w:color="auto" w:fill="FFC000"/>
          </w:tcPr>
          <w:p w14:paraId="589D721F" w14:textId="6037AAFB" w:rsidR="009E7CBD" w:rsidRDefault="009E7CBD" w:rsidP="009E7CBD"/>
        </w:tc>
      </w:tr>
      <w:tr w:rsidR="009E7CBD" w14:paraId="1D8B300B" w14:textId="77777777" w:rsidTr="00FB44E1">
        <w:tc>
          <w:tcPr>
            <w:tcW w:w="3256" w:type="dxa"/>
            <w:shd w:val="clear" w:color="auto" w:fill="FFFFFF" w:themeFill="background1"/>
          </w:tcPr>
          <w:p w14:paraId="4C022B91" w14:textId="0A041A59" w:rsidR="009E7CBD" w:rsidRPr="00DB55A9" w:rsidRDefault="009E7CBD" w:rsidP="009E7CBD">
            <w:pPr>
              <w:shd w:val="clear" w:color="auto" w:fill="FFFFFF"/>
              <w:textAlignment w:val="center"/>
              <w:rPr>
                <w:rFonts w:ascii="inherit" w:eastAsia="Times New Roman" w:hAnsi="inherit" w:cs="Helvetica"/>
                <w:color w:val="666666"/>
                <w:spacing w:val="2"/>
                <w:sz w:val="32"/>
                <w:szCs w:val="32"/>
                <w:lang w:eastAsia="en-GB"/>
              </w:rPr>
            </w:pPr>
            <w:r w:rsidRPr="00DB55A9">
              <w:rPr>
                <w:rFonts w:ascii="inherit" w:eastAsia="Times New Roman" w:hAnsi="inherit" w:cs="Helvetica"/>
                <w:color w:val="666666"/>
                <w:spacing w:val="2"/>
                <w:sz w:val="32"/>
                <w:szCs w:val="32"/>
                <w:lang w:eastAsia="en-GB"/>
              </w:rPr>
              <w:t>71% describe their overall experience of this GP practice as good</w:t>
            </w:r>
          </w:p>
          <w:p w14:paraId="0A4E27AE" w14:textId="77777777" w:rsidR="009E7CBD" w:rsidRPr="00DB55A9" w:rsidRDefault="009E7CBD" w:rsidP="009E7CBD">
            <w:pPr>
              <w:shd w:val="clear" w:color="auto" w:fill="FFFFFF"/>
              <w:textAlignment w:val="baseline"/>
              <w:rPr>
                <w:rFonts w:ascii="Helvetica" w:eastAsia="Times New Roman" w:hAnsi="Helvetica" w:cs="Helvetica"/>
                <w:b/>
                <w:bCs/>
                <w:color w:val="9F9F9F"/>
                <w:spacing w:val="2"/>
                <w:sz w:val="17"/>
                <w:szCs w:val="17"/>
                <w:lang w:eastAsia="en-GB"/>
              </w:rPr>
            </w:pPr>
            <w:r w:rsidRPr="00DB55A9">
              <w:rPr>
                <w:rFonts w:ascii="Helvetica" w:eastAsia="Times New Roman" w:hAnsi="Helvetica" w:cs="Helvetica"/>
                <w:b/>
                <w:bCs/>
                <w:color w:val="9F9F9F"/>
                <w:spacing w:val="2"/>
                <w:sz w:val="17"/>
                <w:szCs w:val="17"/>
                <w:lang w:eastAsia="en-GB"/>
              </w:rPr>
              <w:t>Local (CCG) average: </w:t>
            </w:r>
            <w:r w:rsidRPr="00DB55A9">
              <w:rPr>
                <w:rFonts w:ascii="inherit" w:eastAsia="Times New Roman" w:hAnsi="inherit" w:cs="Helvetica"/>
                <w:b/>
                <w:bCs/>
                <w:color w:val="9F9F9F"/>
                <w:spacing w:val="2"/>
                <w:sz w:val="17"/>
                <w:szCs w:val="17"/>
                <w:bdr w:val="none" w:sz="0" w:space="0" w:color="auto" w:frame="1"/>
                <w:lang w:eastAsia="en-GB"/>
              </w:rPr>
              <w:t>74%</w:t>
            </w:r>
            <w:r w:rsidRPr="00DB55A9">
              <w:rPr>
                <w:rFonts w:ascii="Helvetica" w:eastAsia="Times New Roman" w:hAnsi="Helvetica" w:cs="Helvetica"/>
                <w:b/>
                <w:bCs/>
                <w:color w:val="9F9F9F"/>
                <w:spacing w:val="2"/>
                <w:sz w:val="17"/>
                <w:szCs w:val="17"/>
                <w:lang w:eastAsia="en-GB"/>
              </w:rPr>
              <w:t>National average: </w:t>
            </w:r>
            <w:r w:rsidRPr="00DB55A9">
              <w:rPr>
                <w:rFonts w:ascii="inherit" w:eastAsia="Times New Roman" w:hAnsi="inherit" w:cs="Helvetica"/>
                <w:b/>
                <w:bCs/>
                <w:color w:val="9F9F9F"/>
                <w:spacing w:val="2"/>
                <w:sz w:val="17"/>
                <w:szCs w:val="17"/>
                <w:bdr w:val="none" w:sz="0" w:space="0" w:color="auto" w:frame="1"/>
                <w:lang w:eastAsia="en-GB"/>
              </w:rPr>
              <w:t>82%</w:t>
            </w:r>
          </w:p>
          <w:p w14:paraId="47606550" w14:textId="08DA5928" w:rsidR="009E7CBD" w:rsidRPr="007D0632" w:rsidRDefault="009E7CBD" w:rsidP="009E7CBD">
            <w:pPr>
              <w:rPr>
                <w:rFonts w:cstheme="minorHAnsi"/>
                <w:bCs/>
              </w:rPr>
            </w:pPr>
          </w:p>
        </w:tc>
        <w:tc>
          <w:tcPr>
            <w:tcW w:w="3260" w:type="dxa"/>
            <w:shd w:val="clear" w:color="auto" w:fill="FFFFFF" w:themeFill="background1"/>
          </w:tcPr>
          <w:p w14:paraId="464472F3" w14:textId="1E4FAFFB" w:rsidR="009E7CBD" w:rsidRDefault="00F511E5" w:rsidP="009E7CBD">
            <w:r>
              <w:t xml:space="preserve">The </w:t>
            </w:r>
            <w:r w:rsidR="00743FFA">
              <w:t>practice</w:t>
            </w:r>
            <w:r>
              <w:t xml:space="preserve"> is only just below the CCG average </w:t>
            </w:r>
            <w:r w:rsidR="008953AD">
              <w:t xml:space="preserve">in this area. </w:t>
            </w:r>
          </w:p>
          <w:p w14:paraId="0618A4F7" w14:textId="1349FB20" w:rsidR="008953AD" w:rsidRDefault="008953AD" w:rsidP="009E7CBD">
            <w:r>
              <w:t xml:space="preserve">All of the actions contained in this action plan </w:t>
            </w:r>
            <w:r w:rsidR="00570B45">
              <w:t xml:space="preserve">will support </w:t>
            </w:r>
            <w:r w:rsidR="00A914EB">
              <w:t>patients</w:t>
            </w:r>
            <w:r w:rsidR="00570B45">
              <w:t xml:space="preserve"> to have a better experience from the practice. </w:t>
            </w:r>
          </w:p>
          <w:p w14:paraId="6EFB2384" w14:textId="5A928328" w:rsidR="00BC2ED0" w:rsidRDefault="00A914EB" w:rsidP="00BC2ED0">
            <w:r>
              <w:t>Therefore,</w:t>
            </w:r>
            <w:r w:rsidR="00570B45">
              <w:t xml:space="preserve"> </w:t>
            </w:r>
            <w:r w:rsidR="00BE54B5">
              <w:t>t</w:t>
            </w:r>
            <w:r w:rsidR="00BC2ED0">
              <w:t xml:space="preserve">his question will be added as part of a in house patient survey planned for November to see if any changes have impacted on the result. </w:t>
            </w:r>
          </w:p>
          <w:p w14:paraId="581B977C" w14:textId="338E7830" w:rsidR="00570B45" w:rsidRDefault="00570B45" w:rsidP="009E7CBD"/>
        </w:tc>
        <w:tc>
          <w:tcPr>
            <w:tcW w:w="2693" w:type="dxa"/>
            <w:shd w:val="clear" w:color="auto" w:fill="FFFFFF" w:themeFill="background1"/>
          </w:tcPr>
          <w:p w14:paraId="6403592F" w14:textId="77777777" w:rsidR="009E7CBD" w:rsidRDefault="009E7CBD" w:rsidP="009E7CBD"/>
          <w:p w14:paraId="4CB16202" w14:textId="77777777" w:rsidR="00BC2ED0" w:rsidRDefault="00BC2ED0" w:rsidP="009E7CBD"/>
          <w:p w14:paraId="2E7ABD59" w14:textId="77777777" w:rsidR="00BC2ED0" w:rsidRDefault="00BC2ED0" w:rsidP="009E7CBD"/>
          <w:p w14:paraId="72E69DF3" w14:textId="77777777" w:rsidR="00BC2ED0" w:rsidRDefault="00BC2ED0" w:rsidP="009E7CBD"/>
          <w:p w14:paraId="6DB20876" w14:textId="77777777" w:rsidR="00BC2ED0" w:rsidRDefault="00BC2ED0" w:rsidP="009E7CBD"/>
          <w:p w14:paraId="0C0A7D6D" w14:textId="77777777" w:rsidR="00BC2ED0" w:rsidRDefault="00BC2ED0" w:rsidP="009E7CBD"/>
          <w:p w14:paraId="358F5FB1" w14:textId="28B29E10" w:rsidR="00BC2ED0" w:rsidRDefault="00BE54B5" w:rsidP="009E7CBD">
            <w:r>
              <w:t>Practice Manager and Reception Supervisor</w:t>
            </w:r>
          </w:p>
        </w:tc>
        <w:tc>
          <w:tcPr>
            <w:tcW w:w="2552" w:type="dxa"/>
            <w:shd w:val="clear" w:color="auto" w:fill="FFFFFF" w:themeFill="background1"/>
          </w:tcPr>
          <w:p w14:paraId="43813122" w14:textId="77777777" w:rsidR="009E7CBD" w:rsidRDefault="009E7CBD" w:rsidP="009E7CBD"/>
          <w:p w14:paraId="0B8EC790" w14:textId="77777777" w:rsidR="00BC2ED0" w:rsidRDefault="00BC2ED0" w:rsidP="009E7CBD"/>
          <w:p w14:paraId="01A42744" w14:textId="77777777" w:rsidR="00BC2ED0" w:rsidRDefault="00BC2ED0" w:rsidP="009E7CBD"/>
          <w:p w14:paraId="6CC49F8E" w14:textId="77777777" w:rsidR="00BC2ED0" w:rsidRDefault="00BC2ED0" w:rsidP="009E7CBD"/>
          <w:p w14:paraId="38E3832C" w14:textId="77777777" w:rsidR="00BC2ED0" w:rsidRDefault="00BC2ED0" w:rsidP="009E7CBD"/>
          <w:p w14:paraId="30225D71" w14:textId="77777777" w:rsidR="00BC2ED0" w:rsidRDefault="00BC2ED0" w:rsidP="009E7CBD"/>
          <w:p w14:paraId="5856D580" w14:textId="55EFF5DF" w:rsidR="00BC2ED0" w:rsidRDefault="00BC2ED0" w:rsidP="009E7CBD">
            <w:r>
              <w:t xml:space="preserve">End of November </w:t>
            </w:r>
          </w:p>
        </w:tc>
        <w:tc>
          <w:tcPr>
            <w:tcW w:w="2187" w:type="dxa"/>
            <w:shd w:val="clear" w:color="auto" w:fill="FFFFFF" w:themeFill="background1"/>
          </w:tcPr>
          <w:p w14:paraId="1649854A" w14:textId="77777777" w:rsidR="009E7CBD" w:rsidRDefault="009E7CBD" w:rsidP="009E7CBD"/>
        </w:tc>
      </w:tr>
    </w:tbl>
    <w:p w14:paraId="762EB329" w14:textId="4A28762D" w:rsidR="00403460" w:rsidRDefault="00403460" w:rsidP="00D1025B"/>
    <w:p w14:paraId="3BCBCE3B" w14:textId="273B5090" w:rsidR="00D1025B" w:rsidRDefault="00A914EB" w:rsidP="00D1025B">
      <w:r>
        <w:t xml:space="preserve">Boleyn </w:t>
      </w:r>
      <w:r w:rsidR="00D1025B">
        <w:t>Medical Centre takes a</w:t>
      </w:r>
      <w:r w:rsidR="009C7656">
        <w:t>ll patient</w:t>
      </w:r>
      <w:r w:rsidR="00D1025B">
        <w:t xml:space="preserve"> feedback very seriously and wants to be able to demonstrate </w:t>
      </w:r>
      <w:r w:rsidR="00321FC3">
        <w:t xml:space="preserve">commitment </w:t>
      </w:r>
      <w:r w:rsidR="00D1025B">
        <w:t xml:space="preserve">and show accountability for </w:t>
      </w:r>
      <w:r w:rsidR="003A36D6">
        <w:t>its actions</w:t>
      </w:r>
      <w:r w:rsidR="00D1025B">
        <w:t xml:space="preserve"> and that it has taken on board learning from patients concerns</w:t>
      </w:r>
      <w:r w:rsidR="003A36D6">
        <w:t xml:space="preserve"> and feedback. </w:t>
      </w:r>
      <w:r w:rsidR="00D1025B">
        <w:t xml:space="preserve"> </w:t>
      </w:r>
    </w:p>
    <w:sectPr w:rsidR="00D1025B" w:rsidSect="0034735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AD36" w14:textId="77777777" w:rsidR="00DF1D02" w:rsidRDefault="00DF1D02" w:rsidP="009A7145">
      <w:pPr>
        <w:spacing w:after="0" w:line="240" w:lineRule="auto"/>
      </w:pPr>
      <w:r>
        <w:separator/>
      </w:r>
    </w:p>
  </w:endnote>
  <w:endnote w:type="continuationSeparator" w:id="0">
    <w:p w14:paraId="261EAFD2" w14:textId="77777777" w:rsidR="00DF1D02" w:rsidRDefault="00DF1D02" w:rsidP="009A7145">
      <w:pPr>
        <w:spacing w:after="0" w:line="240" w:lineRule="auto"/>
      </w:pPr>
      <w:r>
        <w:continuationSeparator/>
      </w:r>
    </w:p>
  </w:endnote>
  <w:endnote w:type="continuationNotice" w:id="1">
    <w:p w14:paraId="2FB40D6F" w14:textId="77777777" w:rsidR="00DF1D02" w:rsidRDefault="00DF1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198869"/>
      <w:docPartObj>
        <w:docPartGallery w:val="Page Numbers (Bottom of Page)"/>
        <w:docPartUnique/>
      </w:docPartObj>
    </w:sdtPr>
    <w:sdtEndPr>
      <w:rPr>
        <w:color w:val="7F7F7F" w:themeColor="background1" w:themeShade="7F"/>
        <w:spacing w:val="60"/>
      </w:rPr>
    </w:sdtEndPr>
    <w:sdtContent>
      <w:p w14:paraId="709472F2" w14:textId="57A6BC8F" w:rsidR="009A7145" w:rsidRDefault="009A71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1D02">
          <w:rPr>
            <w:noProof/>
          </w:rPr>
          <w:t>1</w:t>
        </w:r>
        <w:r>
          <w:rPr>
            <w:noProof/>
          </w:rPr>
          <w:fldChar w:fldCharType="end"/>
        </w:r>
        <w:r>
          <w:t xml:space="preserve"> | </w:t>
        </w:r>
        <w:r>
          <w:rPr>
            <w:color w:val="7F7F7F" w:themeColor="background1" w:themeShade="7F"/>
            <w:spacing w:val="60"/>
          </w:rPr>
          <w:t>Page</w:t>
        </w:r>
      </w:p>
    </w:sdtContent>
  </w:sdt>
  <w:p w14:paraId="6451E090" w14:textId="77777777" w:rsidR="009A7145" w:rsidRDefault="009A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452E" w14:textId="77777777" w:rsidR="00DF1D02" w:rsidRDefault="00DF1D02" w:rsidP="009A7145">
      <w:pPr>
        <w:spacing w:after="0" w:line="240" w:lineRule="auto"/>
      </w:pPr>
      <w:r>
        <w:separator/>
      </w:r>
    </w:p>
  </w:footnote>
  <w:footnote w:type="continuationSeparator" w:id="0">
    <w:p w14:paraId="6D6DD22A" w14:textId="77777777" w:rsidR="00DF1D02" w:rsidRDefault="00DF1D02" w:rsidP="009A7145">
      <w:pPr>
        <w:spacing w:after="0" w:line="240" w:lineRule="auto"/>
      </w:pPr>
      <w:r>
        <w:continuationSeparator/>
      </w:r>
    </w:p>
  </w:footnote>
  <w:footnote w:type="continuationNotice" w:id="1">
    <w:p w14:paraId="78FFDEC9" w14:textId="77777777" w:rsidR="00DF1D02" w:rsidRDefault="00DF1D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FCE"/>
    <w:multiLevelType w:val="hybridMultilevel"/>
    <w:tmpl w:val="C40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C4361"/>
    <w:multiLevelType w:val="hybridMultilevel"/>
    <w:tmpl w:val="46E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D1CB7"/>
    <w:multiLevelType w:val="hybridMultilevel"/>
    <w:tmpl w:val="B1A0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36B87"/>
    <w:multiLevelType w:val="hybridMultilevel"/>
    <w:tmpl w:val="BC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59"/>
    <w:rsid w:val="00005663"/>
    <w:rsid w:val="000058CB"/>
    <w:rsid w:val="00006303"/>
    <w:rsid w:val="00006CA0"/>
    <w:rsid w:val="00007669"/>
    <w:rsid w:val="000115E6"/>
    <w:rsid w:val="00027BBE"/>
    <w:rsid w:val="00035A89"/>
    <w:rsid w:val="00036100"/>
    <w:rsid w:val="00041CCD"/>
    <w:rsid w:val="00050096"/>
    <w:rsid w:val="00054F5C"/>
    <w:rsid w:val="00055AD9"/>
    <w:rsid w:val="00056168"/>
    <w:rsid w:val="00064262"/>
    <w:rsid w:val="0006453C"/>
    <w:rsid w:val="0007690E"/>
    <w:rsid w:val="00077670"/>
    <w:rsid w:val="000803F7"/>
    <w:rsid w:val="00083161"/>
    <w:rsid w:val="0008383C"/>
    <w:rsid w:val="00090B9D"/>
    <w:rsid w:val="0009521D"/>
    <w:rsid w:val="00097C88"/>
    <w:rsid w:val="000A2C09"/>
    <w:rsid w:val="000A6894"/>
    <w:rsid w:val="000A7FD3"/>
    <w:rsid w:val="000B0A1A"/>
    <w:rsid w:val="000B771E"/>
    <w:rsid w:val="000C2137"/>
    <w:rsid w:val="000C360E"/>
    <w:rsid w:val="000C4703"/>
    <w:rsid w:val="000C5231"/>
    <w:rsid w:val="000D23EC"/>
    <w:rsid w:val="000E49B9"/>
    <w:rsid w:val="000E7A67"/>
    <w:rsid w:val="000F3303"/>
    <w:rsid w:val="000F77C4"/>
    <w:rsid w:val="001002E7"/>
    <w:rsid w:val="00100667"/>
    <w:rsid w:val="001074AC"/>
    <w:rsid w:val="0011501C"/>
    <w:rsid w:val="001203CE"/>
    <w:rsid w:val="00121201"/>
    <w:rsid w:val="001220EA"/>
    <w:rsid w:val="00124254"/>
    <w:rsid w:val="00125B8A"/>
    <w:rsid w:val="001348F2"/>
    <w:rsid w:val="00137B90"/>
    <w:rsid w:val="00141664"/>
    <w:rsid w:val="00151727"/>
    <w:rsid w:val="0015307D"/>
    <w:rsid w:val="00154E4C"/>
    <w:rsid w:val="00160CC9"/>
    <w:rsid w:val="00161445"/>
    <w:rsid w:val="00163058"/>
    <w:rsid w:val="00163D71"/>
    <w:rsid w:val="001766DF"/>
    <w:rsid w:val="00176B28"/>
    <w:rsid w:val="001822B5"/>
    <w:rsid w:val="00197FF7"/>
    <w:rsid w:val="001B389F"/>
    <w:rsid w:val="001D63D7"/>
    <w:rsid w:val="001E335F"/>
    <w:rsid w:val="001E4941"/>
    <w:rsid w:val="001E6D7F"/>
    <w:rsid w:val="001E765A"/>
    <w:rsid w:val="001F35D2"/>
    <w:rsid w:val="001F435C"/>
    <w:rsid w:val="001F4EE7"/>
    <w:rsid w:val="001F632C"/>
    <w:rsid w:val="001F7DB1"/>
    <w:rsid w:val="001F7F73"/>
    <w:rsid w:val="002014D6"/>
    <w:rsid w:val="00202994"/>
    <w:rsid w:val="002066C2"/>
    <w:rsid w:val="00206DE1"/>
    <w:rsid w:val="00207957"/>
    <w:rsid w:val="002256F5"/>
    <w:rsid w:val="002269A0"/>
    <w:rsid w:val="00227B6E"/>
    <w:rsid w:val="00232BA4"/>
    <w:rsid w:val="00233A75"/>
    <w:rsid w:val="0024165E"/>
    <w:rsid w:val="00244904"/>
    <w:rsid w:val="0025452E"/>
    <w:rsid w:val="00263BDC"/>
    <w:rsid w:val="00263C73"/>
    <w:rsid w:val="00264217"/>
    <w:rsid w:val="00270C5E"/>
    <w:rsid w:val="002710CE"/>
    <w:rsid w:val="00283F91"/>
    <w:rsid w:val="002967C6"/>
    <w:rsid w:val="002A44FF"/>
    <w:rsid w:val="002A471F"/>
    <w:rsid w:val="002A5398"/>
    <w:rsid w:val="002A5E80"/>
    <w:rsid w:val="002A755C"/>
    <w:rsid w:val="002A7572"/>
    <w:rsid w:val="002A76A8"/>
    <w:rsid w:val="002B3E29"/>
    <w:rsid w:val="002D5560"/>
    <w:rsid w:val="002D61EE"/>
    <w:rsid w:val="002D72AC"/>
    <w:rsid w:val="002E01D1"/>
    <w:rsid w:val="002F154F"/>
    <w:rsid w:val="002F3A86"/>
    <w:rsid w:val="00300694"/>
    <w:rsid w:val="003074D1"/>
    <w:rsid w:val="003165FC"/>
    <w:rsid w:val="00321FC3"/>
    <w:rsid w:val="00323C4D"/>
    <w:rsid w:val="0032681A"/>
    <w:rsid w:val="00336564"/>
    <w:rsid w:val="00336E06"/>
    <w:rsid w:val="003416AB"/>
    <w:rsid w:val="00342CA3"/>
    <w:rsid w:val="0034427F"/>
    <w:rsid w:val="00345290"/>
    <w:rsid w:val="00347359"/>
    <w:rsid w:val="0035269D"/>
    <w:rsid w:val="003574BD"/>
    <w:rsid w:val="00357E8A"/>
    <w:rsid w:val="00365B03"/>
    <w:rsid w:val="00371B9A"/>
    <w:rsid w:val="0037202C"/>
    <w:rsid w:val="003753A2"/>
    <w:rsid w:val="00375566"/>
    <w:rsid w:val="0038333D"/>
    <w:rsid w:val="00393140"/>
    <w:rsid w:val="00393DD9"/>
    <w:rsid w:val="003960B0"/>
    <w:rsid w:val="00396A0A"/>
    <w:rsid w:val="003A2D68"/>
    <w:rsid w:val="003A33B3"/>
    <w:rsid w:val="003A36D6"/>
    <w:rsid w:val="003A3756"/>
    <w:rsid w:val="003C0B92"/>
    <w:rsid w:val="003C781D"/>
    <w:rsid w:val="003D0176"/>
    <w:rsid w:val="003D1269"/>
    <w:rsid w:val="003D4FF4"/>
    <w:rsid w:val="003E295E"/>
    <w:rsid w:val="003E6D5A"/>
    <w:rsid w:val="003F0067"/>
    <w:rsid w:val="00403460"/>
    <w:rsid w:val="004119ED"/>
    <w:rsid w:val="00413544"/>
    <w:rsid w:val="004218F2"/>
    <w:rsid w:val="00425718"/>
    <w:rsid w:val="00426415"/>
    <w:rsid w:val="0043363E"/>
    <w:rsid w:val="00436568"/>
    <w:rsid w:val="0043734C"/>
    <w:rsid w:val="004415EF"/>
    <w:rsid w:val="00445F38"/>
    <w:rsid w:val="00447E1E"/>
    <w:rsid w:val="004517FE"/>
    <w:rsid w:val="00461DEF"/>
    <w:rsid w:val="00467816"/>
    <w:rsid w:val="0047321A"/>
    <w:rsid w:val="00475851"/>
    <w:rsid w:val="004758D3"/>
    <w:rsid w:val="004809C7"/>
    <w:rsid w:val="00482638"/>
    <w:rsid w:val="00484609"/>
    <w:rsid w:val="00487140"/>
    <w:rsid w:val="00494A50"/>
    <w:rsid w:val="0049669D"/>
    <w:rsid w:val="004A0E7F"/>
    <w:rsid w:val="004A0F92"/>
    <w:rsid w:val="004C1CE4"/>
    <w:rsid w:val="004D0D43"/>
    <w:rsid w:val="004D5FA6"/>
    <w:rsid w:val="004D71B7"/>
    <w:rsid w:val="004E00E1"/>
    <w:rsid w:val="004E3375"/>
    <w:rsid w:val="004E6985"/>
    <w:rsid w:val="004F31B2"/>
    <w:rsid w:val="00501CB9"/>
    <w:rsid w:val="00503135"/>
    <w:rsid w:val="005063F0"/>
    <w:rsid w:val="00510193"/>
    <w:rsid w:val="005108D2"/>
    <w:rsid w:val="00526029"/>
    <w:rsid w:val="00537D3B"/>
    <w:rsid w:val="00543D8C"/>
    <w:rsid w:val="0054497D"/>
    <w:rsid w:val="0054685B"/>
    <w:rsid w:val="00546BDE"/>
    <w:rsid w:val="00546CCD"/>
    <w:rsid w:val="00547DA7"/>
    <w:rsid w:val="005572F1"/>
    <w:rsid w:val="00557FD1"/>
    <w:rsid w:val="00561E2A"/>
    <w:rsid w:val="0056758B"/>
    <w:rsid w:val="00567E19"/>
    <w:rsid w:val="00570B45"/>
    <w:rsid w:val="0057248D"/>
    <w:rsid w:val="00576D10"/>
    <w:rsid w:val="00586722"/>
    <w:rsid w:val="0059127B"/>
    <w:rsid w:val="00592877"/>
    <w:rsid w:val="005A47BA"/>
    <w:rsid w:val="005A79EA"/>
    <w:rsid w:val="005B0E7A"/>
    <w:rsid w:val="005B70FF"/>
    <w:rsid w:val="005C4EE5"/>
    <w:rsid w:val="005C7152"/>
    <w:rsid w:val="005D047D"/>
    <w:rsid w:val="005D2671"/>
    <w:rsid w:val="005D7415"/>
    <w:rsid w:val="005D76A1"/>
    <w:rsid w:val="005E19FA"/>
    <w:rsid w:val="005E2294"/>
    <w:rsid w:val="005E2DB0"/>
    <w:rsid w:val="005E7806"/>
    <w:rsid w:val="0061043F"/>
    <w:rsid w:val="00613C7B"/>
    <w:rsid w:val="00615EA3"/>
    <w:rsid w:val="00622222"/>
    <w:rsid w:val="00636793"/>
    <w:rsid w:val="006372AE"/>
    <w:rsid w:val="006448CB"/>
    <w:rsid w:val="0064762C"/>
    <w:rsid w:val="00650202"/>
    <w:rsid w:val="006517E3"/>
    <w:rsid w:val="00655F42"/>
    <w:rsid w:val="00663772"/>
    <w:rsid w:val="00663C5E"/>
    <w:rsid w:val="00664222"/>
    <w:rsid w:val="006741B7"/>
    <w:rsid w:val="00674C61"/>
    <w:rsid w:val="00696EF0"/>
    <w:rsid w:val="006A1902"/>
    <w:rsid w:val="006B1322"/>
    <w:rsid w:val="006B3BE9"/>
    <w:rsid w:val="006B4441"/>
    <w:rsid w:val="006B580C"/>
    <w:rsid w:val="006C4327"/>
    <w:rsid w:val="006D0C1D"/>
    <w:rsid w:val="006E08E3"/>
    <w:rsid w:val="006E4574"/>
    <w:rsid w:val="006E481D"/>
    <w:rsid w:val="006E4F99"/>
    <w:rsid w:val="006E69A4"/>
    <w:rsid w:val="007069BA"/>
    <w:rsid w:val="00707138"/>
    <w:rsid w:val="00707202"/>
    <w:rsid w:val="0071035A"/>
    <w:rsid w:val="00716A9F"/>
    <w:rsid w:val="007238C8"/>
    <w:rsid w:val="00731162"/>
    <w:rsid w:val="00734063"/>
    <w:rsid w:val="00735C32"/>
    <w:rsid w:val="00736132"/>
    <w:rsid w:val="0074119B"/>
    <w:rsid w:val="00743FFA"/>
    <w:rsid w:val="007467A1"/>
    <w:rsid w:val="00762DD9"/>
    <w:rsid w:val="0076624A"/>
    <w:rsid w:val="00773099"/>
    <w:rsid w:val="00774D16"/>
    <w:rsid w:val="00780FB3"/>
    <w:rsid w:val="00782172"/>
    <w:rsid w:val="00786B5B"/>
    <w:rsid w:val="00794DBC"/>
    <w:rsid w:val="007A142D"/>
    <w:rsid w:val="007A71C5"/>
    <w:rsid w:val="007A7494"/>
    <w:rsid w:val="007A784E"/>
    <w:rsid w:val="007B197B"/>
    <w:rsid w:val="007B5B24"/>
    <w:rsid w:val="007B5DD9"/>
    <w:rsid w:val="007B7092"/>
    <w:rsid w:val="007B7E0E"/>
    <w:rsid w:val="007C1E50"/>
    <w:rsid w:val="007C3537"/>
    <w:rsid w:val="007D0632"/>
    <w:rsid w:val="007D18B4"/>
    <w:rsid w:val="007D4A82"/>
    <w:rsid w:val="007E0011"/>
    <w:rsid w:val="007E1EAB"/>
    <w:rsid w:val="007E32B8"/>
    <w:rsid w:val="007E3F24"/>
    <w:rsid w:val="007E517A"/>
    <w:rsid w:val="007E795F"/>
    <w:rsid w:val="00801D1A"/>
    <w:rsid w:val="00812C5E"/>
    <w:rsid w:val="008146F9"/>
    <w:rsid w:val="00816810"/>
    <w:rsid w:val="00822172"/>
    <w:rsid w:val="008236BF"/>
    <w:rsid w:val="00830D3D"/>
    <w:rsid w:val="00832C1E"/>
    <w:rsid w:val="00833600"/>
    <w:rsid w:val="00844364"/>
    <w:rsid w:val="0085045E"/>
    <w:rsid w:val="00854772"/>
    <w:rsid w:val="008557AF"/>
    <w:rsid w:val="00855FD5"/>
    <w:rsid w:val="00861832"/>
    <w:rsid w:val="00863672"/>
    <w:rsid w:val="00874AA7"/>
    <w:rsid w:val="008859A6"/>
    <w:rsid w:val="00895117"/>
    <w:rsid w:val="008953AD"/>
    <w:rsid w:val="008A0B82"/>
    <w:rsid w:val="008B0445"/>
    <w:rsid w:val="008B3245"/>
    <w:rsid w:val="008B532F"/>
    <w:rsid w:val="008B7912"/>
    <w:rsid w:val="008C18B3"/>
    <w:rsid w:val="008D745C"/>
    <w:rsid w:val="008E27D3"/>
    <w:rsid w:val="008E40F4"/>
    <w:rsid w:val="008F4D42"/>
    <w:rsid w:val="008F4D53"/>
    <w:rsid w:val="00913469"/>
    <w:rsid w:val="009202FB"/>
    <w:rsid w:val="00924BD1"/>
    <w:rsid w:val="00925A82"/>
    <w:rsid w:val="00926A7C"/>
    <w:rsid w:val="00931224"/>
    <w:rsid w:val="00936BB4"/>
    <w:rsid w:val="009410FB"/>
    <w:rsid w:val="0094710E"/>
    <w:rsid w:val="00950BDE"/>
    <w:rsid w:val="00951F6C"/>
    <w:rsid w:val="00955C62"/>
    <w:rsid w:val="00960D8F"/>
    <w:rsid w:val="00974180"/>
    <w:rsid w:val="00977042"/>
    <w:rsid w:val="009921CC"/>
    <w:rsid w:val="009933EA"/>
    <w:rsid w:val="009A1599"/>
    <w:rsid w:val="009A7145"/>
    <w:rsid w:val="009B1664"/>
    <w:rsid w:val="009B1858"/>
    <w:rsid w:val="009B3291"/>
    <w:rsid w:val="009C235C"/>
    <w:rsid w:val="009C3ED0"/>
    <w:rsid w:val="009C7656"/>
    <w:rsid w:val="009C7A42"/>
    <w:rsid w:val="009E2742"/>
    <w:rsid w:val="009E395B"/>
    <w:rsid w:val="009E71E4"/>
    <w:rsid w:val="009E7CBD"/>
    <w:rsid w:val="009F0574"/>
    <w:rsid w:val="009F0BBA"/>
    <w:rsid w:val="009F2BEA"/>
    <w:rsid w:val="009F34A6"/>
    <w:rsid w:val="009F43B6"/>
    <w:rsid w:val="009F4442"/>
    <w:rsid w:val="009F450F"/>
    <w:rsid w:val="009F584E"/>
    <w:rsid w:val="009F6293"/>
    <w:rsid w:val="009F72EC"/>
    <w:rsid w:val="00A04E5B"/>
    <w:rsid w:val="00A06E0A"/>
    <w:rsid w:val="00A11E2C"/>
    <w:rsid w:val="00A134CF"/>
    <w:rsid w:val="00A14062"/>
    <w:rsid w:val="00A170B6"/>
    <w:rsid w:val="00A1735F"/>
    <w:rsid w:val="00A17D64"/>
    <w:rsid w:val="00A20F9A"/>
    <w:rsid w:val="00A241FB"/>
    <w:rsid w:val="00A24E0C"/>
    <w:rsid w:val="00A311E1"/>
    <w:rsid w:val="00A41D96"/>
    <w:rsid w:val="00A533F2"/>
    <w:rsid w:val="00A53441"/>
    <w:rsid w:val="00A6014E"/>
    <w:rsid w:val="00A6126A"/>
    <w:rsid w:val="00A70910"/>
    <w:rsid w:val="00A7174D"/>
    <w:rsid w:val="00A753F7"/>
    <w:rsid w:val="00A7625B"/>
    <w:rsid w:val="00A817A1"/>
    <w:rsid w:val="00A82D70"/>
    <w:rsid w:val="00A859BE"/>
    <w:rsid w:val="00A914EB"/>
    <w:rsid w:val="00A93A4D"/>
    <w:rsid w:val="00A95CC2"/>
    <w:rsid w:val="00AB2335"/>
    <w:rsid w:val="00AC03F5"/>
    <w:rsid w:val="00AC185D"/>
    <w:rsid w:val="00AC4DAC"/>
    <w:rsid w:val="00AD07F5"/>
    <w:rsid w:val="00AD1697"/>
    <w:rsid w:val="00AE2E96"/>
    <w:rsid w:val="00AE5882"/>
    <w:rsid w:val="00AF6EAA"/>
    <w:rsid w:val="00B01A18"/>
    <w:rsid w:val="00B01D89"/>
    <w:rsid w:val="00B077E1"/>
    <w:rsid w:val="00B104CD"/>
    <w:rsid w:val="00B1129A"/>
    <w:rsid w:val="00B12AC0"/>
    <w:rsid w:val="00B22717"/>
    <w:rsid w:val="00B32135"/>
    <w:rsid w:val="00B34F34"/>
    <w:rsid w:val="00B35083"/>
    <w:rsid w:val="00B61927"/>
    <w:rsid w:val="00B65307"/>
    <w:rsid w:val="00B673B0"/>
    <w:rsid w:val="00B710E6"/>
    <w:rsid w:val="00B71BA0"/>
    <w:rsid w:val="00B747F5"/>
    <w:rsid w:val="00B76C4C"/>
    <w:rsid w:val="00B921CE"/>
    <w:rsid w:val="00B93306"/>
    <w:rsid w:val="00B935C6"/>
    <w:rsid w:val="00B94ABF"/>
    <w:rsid w:val="00BA3D1A"/>
    <w:rsid w:val="00BA6C1C"/>
    <w:rsid w:val="00BA7C2B"/>
    <w:rsid w:val="00BA7FB0"/>
    <w:rsid w:val="00BB0C53"/>
    <w:rsid w:val="00BB2947"/>
    <w:rsid w:val="00BB298F"/>
    <w:rsid w:val="00BB39BA"/>
    <w:rsid w:val="00BB55B2"/>
    <w:rsid w:val="00BB77C9"/>
    <w:rsid w:val="00BC1325"/>
    <w:rsid w:val="00BC2ED0"/>
    <w:rsid w:val="00BD0859"/>
    <w:rsid w:val="00BE1A4A"/>
    <w:rsid w:val="00BE54B5"/>
    <w:rsid w:val="00BF133C"/>
    <w:rsid w:val="00C00370"/>
    <w:rsid w:val="00C03436"/>
    <w:rsid w:val="00C04BA4"/>
    <w:rsid w:val="00C074CD"/>
    <w:rsid w:val="00C11999"/>
    <w:rsid w:val="00C13EEC"/>
    <w:rsid w:val="00C17D2F"/>
    <w:rsid w:val="00C23925"/>
    <w:rsid w:val="00C23D59"/>
    <w:rsid w:val="00C25C67"/>
    <w:rsid w:val="00C33C3E"/>
    <w:rsid w:val="00C33FBF"/>
    <w:rsid w:val="00C41A4A"/>
    <w:rsid w:val="00C42444"/>
    <w:rsid w:val="00C42829"/>
    <w:rsid w:val="00C434C8"/>
    <w:rsid w:val="00C44023"/>
    <w:rsid w:val="00C44783"/>
    <w:rsid w:val="00C464B8"/>
    <w:rsid w:val="00C50DEE"/>
    <w:rsid w:val="00C522C7"/>
    <w:rsid w:val="00C5507F"/>
    <w:rsid w:val="00C62C59"/>
    <w:rsid w:val="00C643A0"/>
    <w:rsid w:val="00C66A6A"/>
    <w:rsid w:val="00C756E2"/>
    <w:rsid w:val="00C7792D"/>
    <w:rsid w:val="00C809D4"/>
    <w:rsid w:val="00C816AA"/>
    <w:rsid w:val="00C85030"/>
    <w:rsid w:val="00C86DDC"/>
    <w:rsid w:val="00C87EAD"/>
    <w:rsid w:val="00C90911"/>
    <w:rsid w:val="00C945D5"/>
    <w:rsid w:val="00CA1F64"/>
    <w:rsid w:val="00CA32CE"/>
    <w:rsid w:val="00CA4001"/>
    <w:rsid w:val="00CA55BE"/>
    <w:rsid w:val="00CB4124"/>
    <w:rsid w:val="00CC20E0"/>
    <w:rsid w:val="00CC271F"/>
    <w:rsid w:val="00CD24B0"/>
    <w:rsid w:val="00CD4419"/>
    <w:rsid w:val="00CD7329"/>
    <w:rsid w:val="00CE2778"/>
    <w:rsid w:val="00CE31FD"/>
    <w:rsid w:val="00CE3601"/>
    <w:rsid w:val="00CE368A"/>
    <w:rsid w:val="00CE682A"/>
    <w:rsid w:val="00CF40AC"/>
    <w:rsid w:val="00CF4715"/>
    <w:rsid w:val="00CF6AE6"/>
    <w:rsid w:val="00D006FC"/>
    <w:rsid w:val="00D01CE2"/>
    <w:rsid w:val="00D02900"/>
    <w:rsid w:val="00D02DC8"/>
    <w:rsid w:val="00D03E7F"/>
    <w:rsid w:val="00D05D69"/>
    <w:rsid w:val="00D1025B"/>
    <w:rsid w:val="00D10CA9"/>
    <w:rsid w:val="00D30513"/>
    <w:rsid w:val="00D313A5"/>
    <w:rsid w:val="00D33336"/>
    <w:rsid w:val="00D45312"/>
    <w:rsid w:val="00D629CF"/>
    <w:rsid w:val="00D63549"/>
    <w:rsid w:val="00D82F66"/>
    <w:rsid w:val="00D8377A"/>
    <w:rsid w:val="00D8523A"/>
    <w:rsid w:val="00DA384F"/>
    <w:rsid w:val="00DB06BB"/>
    <w:rsid w:val="00DB4062"/>
    <w:rsid w:val="00DB55A9"/>
    <w:rsid w:val="00DC2D4A"/>
    <w:rsid w:val="00DC786A"/>
    <w:rsid w:val="00DD5CBB"/>
    <w:rsid w:val="00DE606E"/>
    <w:rsid w:val="00DF1D02"/>
    <w:rsid w:val="00DF2E28"/>
    <w:rsid w:val="00DF5802"/>
    <w:rsid w:val="00E01BEA"/>
    <w:rsid w:val="00E16729"/>
    <w:rsid w:val="00E21C1B"/>
    <w:rsid w:val="00E22049"/>
    <w:rsid w:val="00E24150"/>
    <w:rsid w:val="00E3700D"/>
    <w:rsid w:val="00E41E59"/>
    <w:rsid w:val="00E44167"/>
    <w:rsid w:val="00E46E8B"/>
    <w:rsid w:val="00E474AC"/>
    <w:rsid w:val="00E50B6F"/>
    <w:rsid w:val="00E51F01"/>
    <w:rsid w:val="00E5513C"/>
    <w:rsid w:val="00E571F8"/>
    <w:rsid w:val="00E60DFC"/>
    <w:rsid w:val="00E64905"/>
    <w:rsid w:val="00E67D8B"/>
    <w:rsid w:val="00E7159A"/>
    <w:rsid w:val="00E77AE8"/>
    <w:rsid w:val="00E80129"/>
    <w:rsid w:val="00E80209"/>
    <w:rsid w:val="00E9149C"/>
    <w:rsid w:val="00EA2B6B"/>
    <w:rsid w:val="00EA4DC9"/>
    <w:rsid w:val="00EB065C"/>
    <w:rsid w:val="00EB3A3C"/>
    <w:rsid w:val="00EC4F7D"/>
    <w:rsid w:val="00EC6B03"/>
    <w:rsid w:val="00ED76AC"/>
    <w:rsid w:val="00EE0596"/>
    <w:rsid w:val="00EF05C8"/>
    <w:rsid w:val="00EF140E"/>
    <w:rsid w:val="00EF366B"/>
    <w:rsid w:val="00EF475A"/>
    <w:rsid w:val="00F034FB"/>
    <w:rsid w:val="00F038D3"/>
    <w:rsid w:val="00F05AB8"/>
    <w:rsid w:val="00F0634B"/>
    <w:rsid w:val="00F12883"/>
    <w:rsid w:val="00F16E4B"/>
    <w:rsid w:val="00F205BB"/>
    <w:rsid w:val="00F2180C"/>
    <w:rsid w:val="00F22A44"/>
    <w:rsid w:val="00F25E26"/>
    <w:rsid w:val="00F32106"/>
    <w:rsid w:val="00F34F04"/>
    <w:rsid w:val="00F4254E"/>
    <w:rsid w:val="00F46546"/>
    <w:rsid w:val="00F511E5"/>
    <w:rsid w:val="00F5127A"/>
    <w:rsid w:val="00F5276B"/>
    <w:rsid w:val="00F54686"/>
    <w:rsid w:val="00F64984"/>
    <w:rsid w:val="00F66782"/>
    <w:rsid w:val="00F70D8E"/>
    <w:rsid w:val="00F73F91"/>
    <w:rsid w:val="00F76EC0"/>
    <w:rsid w:val="00F826AC"/>
    <w:rsid w:val="00F842E3"/>
    <w:rsid w:val="00F85AED"/>
    <w:rsid w:val="00F909F4"/>
    <w:rsid w:val="00F9626F"/>
    <w:rsid w:val="00F96364"/>
    <w:rsid w:val="00FB44E1"/>
    <w:rsid w:val="00FC0850"/>
    <w:rsid w:val="00FC3851"/>
    <w:rsid w:val="00FD0F89"/>
    <w:rsid w:val="00FE1F83"/>
    <w:rsid w:val="00FE4523"/>
    <w:rsid w:val="00FE7070"/>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1687"/>
  <w15:docId w15:val="{58C70C07-C0E9-4B85-98F5-EB47A5F5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59"/>
    <w:pPr>
      <w:ind w:left="720"/>
      <w:contextualSpacing/>
    </w:pPr>
  </w:style>
  <w:style w:type="paragraph" w:styleId="BalloonText">
    <w:name w:val="Balloon Text"/>
    <w:basedOn w:val="Normal"/>
    <w:link w:val="BalloonTextChar"/>
    <w:uiPriority w:val="99"/>
    <w:semiHidden/>
    <w:unhideWhenUsed/>
    <w:rsid w:val="00CA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01"/>
    <w:rPr>
      <w:rFonts w:ascii="Segoe UI" w:hAnsi="Segoe UI" w:cs="Segoe UI"/>
      <w:sz w:val="18"/>
      <w:szCs w:val="18"/>
    </w:rPr>
  </w:style>
  <w:style w:type="paragraph" w:styleId="Header">
    <w:name w:val="header"/>
    <w:basedOn w:val="Normal"/>
    <w:link w:val="HeaderChar"/>
    <w:uiPriority w:val="99"/>
    <w:unhideWhenUsed/>
    <w:rsid w:val="009A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145"/>
  </w:style>
  <w:style w:type="paragraph" w:styleId="Footer">
    <w:name w:val="footer"/>
    <w:basedOn w:val="Normal"/>
    <w:link w:val="FooterChar"/>
    <w:uiPriority w:val="99"/>
    <w:unhideWhenUsed/>
    <w:rsid w:val="009A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145"/>
  </w:style>
  <w:style w:type="paragraph" w:styleId="Revision">
    <w:name w:val="Revision"/>
    <w:hidden/>
    <w:uiPriority w:val="99"/>
    <w:semiHidden/>
    <w:rsid w:val="00C074CD"/>
    <w:pPr>
      <w:spacing w:after="0" w:line="240" w:lineRule="auto"/>
    </w:pPr>
  </w:style>
  <w:style w:type="paragraph" w:customStyle="1" w:styleId="c10">
    <w:name w:val="c10"/>
    <w:basedOn w:val="Normal"/>
    <w:rsid w:val="006E6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E69A4"/>
    <w:rPr>
      <w:color w:val="0000FF"/>
      <w:u w:val="single"/>
    </w:rPr>
  </w:style>
  <w:style w:type="character" w:customStyle="1" w:styleId="icon">
    <w:name w:val="icon"/>
    <w:basedOn w:val="DefaultParagraphFont"/>
    <w:rsid w:val="006E69A4"/>
  </w:style>
  <w:style w:type="paragraph" w:customStyle="1" w:styleId="meta">
    <w:name w:val="meta"/>
    <w:basedOn w:val="Normal"/>
    <w:rsid w:val="006E6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962">
      <w:bodyDiv w:val="1"/>
      <w:marLeft w:val="0"/>
      <w:marRight w:val="0"/>
      <w:marTop w:val="0"/>
      <w:marBottom w:val="0"/>
      <w:divBdr>
        <w:top w:val="none" w:sz="0" w:space="0" w:color="auto"/>
        <w:left w:val="none" w:sz="0" w:space="0" w:color="auto"/>
        <w:bottom w:val="none" w:sz="0" w:space="0" w:color="auto"/>
        <w:right w:val="none" w:sz="0" w:space="0" w:color="auto"/>
      </w:divBdr>
      <w:divsChild>
        <w:div w:id="2110469247">
          <w:marLeft w:val="0"/>
          <w:marRight w:val="0"/>
          <w:marTop w:val="225"/>
          <w:marBottom w:val="0"/>
          <w:divBdr>
            <w:top w:val="none" w:sz="0" w:space="0" w:color="auto"/>
            <w:left w:val="none" w:sz="0" w:space="0" w:color="auto"/>
            <w:bottom w:val="none" w:sz="0" w:space="0" w:color="auto"/>
            <w:right w:val="none" w:sz="0" w:space="0" w:color="auto"/>
          </w:divBdr>
        </w:div>
      </w:divsChild>
    </w:div>
    <w:div w:id="63114244">
      <w:bodyDiv w:val="1"/>
      <w:marLeft w:val="0"/>
      <w:marRight w:val="0"/>
      <w:marTop w:val="0"/>
      <w:marBottom w:val="0"/>
      <w:divBdr>
        <w:top w:val="none" w:sz="0" w:space="0" w:color="auto"/>
        <w:left w:val="none" w:sz="0" w:space="0" w:color="auto"/>
        <w:bottom w:val="none" w:sz="0" w:space="0" w:color="auto"/>
        <w:right w:val="none" w:sz="0" w:space="0" w:color="auto"/>
      </w:divBdr>
      <w:divsChild>
        <w:div w:id="1491482891">
          <w:marLeft w:val="0"/>
          <w:marRight w:val="0"/>
          <w:marTop w:val="225"/>
          <w:marBottom w:val="0"/>
          <w:divBdr>
            <w:top w:val="none" w:sz="0" w:space="0" w:color="auto"/>
            <w:left w:val="none" w:sz="0" w:space="0" w:color="auto"/>
            <w:bottom w:val="none" w:sz="0" w:space="0" w:color="auto"/>
            <w:right w:val="none" w:sz="0" w:space="0" w:color="auto"/>
          </w:divBdr>
        </w:div>
      </w:divsChild>
    </w:div>
    <w:div w:id="95058950">
      <w:bodyDiv w:val="1"/>
      <w:marLeft w:val="0"/>
      <w:marRight w:val="0"/>
      <w:marTop w:val="0"/>
      <w:marBottom w:val="0"/>
      <w:divBdr>
        <w:top w:val="none" w:sz="0" w:space="0" w:color="auto"/>
        <w:left w:val="none" w:sz="0" w:space="0" w:color="auto"/>
        <w:bottom w:val="none" w:sz="0" w:space="0" w:color="auto"/>
        <w:right w:val="none" w:sz="0" w:space="0" w:color="auto"/>
      </w:divBdr>
      <w:divsChild>
        <w:div w:id="2074546807">
          <w:marLeft w:val="0"/>
          <w:marRight w:val="0"/>
          <w:marTop w:val="0"/>
          <w:marBottom w:val="0"/>
          <w:divBdr>
            <w:top w:val="none" w:sz="0" w:space="0" w:color="auto"/>
            <w:left w:val="none" w:sz="0" w:space="0" w:color="auto"/>
            <w:bottom w:val="none" w:sz="0" w:space="0" w:color="auto"/>
            <w:right w:val="none" w:sz="0" w:space="0" w:color="auto"/>
          </w:divBdr>
        </w:div>
        <w:div w:id="2088451459">
          <w:marLeft w:val="0"/>
          <w:marRight w:val="0"/>
          <w:marTop w:val="0"/>
          <w:marBottom w:val="0"/>
          <w:divBdr>
            <w:top w:val="none" w:sz="0" w:space="0" w:color="auto"/>
            <w:left w:val="none" w:sz="0" w:space="0" w:color="auto"/>
            <w:bottom w:val="none" w:sz="0" w:space="0" w:color="auto"/>
            <w:right w:val="none" w:sz="0" w:space="0" w:color="auto"/>
          </w:divBdr>
        </w:div>
        <w:div w:id="1922636959">
          <w:marLeft w:val="0"/>
          <w:marRight w:val="0"/>
          <w:marTop w:val="0"/>
          <w:marBottom w:val="0"/>
          <w:divBdr>
            <w:top w:val="none" w:sz="0" w:space="0" w:color="auto"/>
            <w:left w:val="none" w:sz="0" w:space="0" w:color="auto"/>
            <w:bottom w:val="none" w:sz="0" w:space="0" w:color="auto"/>
            <w:right w:val="none" w:sz="0" w:space="0" w:color="auto"/>
          </w:divBdr>
        </w:div>
        <w:div w:id="190724158">
          <w:marLeft w:val="0"/>
          <w:marRight w:val="0"/>
          <w:marTop w:val="0"/>
          <w:marBottom w:val="0"/>
          <w:divBdr>
            <w:top w:val="none" w:sz="0" w:space="0" w:color="auto"/>
            <w:left w:val="none" w:sz="0" w:space="0" w:color="auto"/>
            <w:bottom w:val="none" w:sz="0" w:space="0" w:color="auto"/>
            <w:right w:val="none" w:sz="0" w:space="0" w:color="auto"/>
          </w:divBdr>
        </w:div>
        <w:div w:id="1249540224">
          <w:marLeft w:val="0"/>
          <w:marRight w:val="0"/>
          <w:marTop w:val="0"/>
          <w:marBottom w:val="0"/>
          <w:divBdr>
            <w:top w:val="none" w:sz="0" w:space="0" w:color="auto"/>
            <w:left w:val="none" w:sz="0" w:space="0" w:color="auto"/>
            <w:bottom w:val="none" w:sz="0" w:space="0" w:color="auto"/>
            <w:right w:val="none" w:sz="0" w:space="0" w:color="auto"/>
          </w:divBdr>
        </w:div>
        <w:div w:id="2022664673">
          <w:marLeft w:val="0"/>
          <w:marRight w:val="0"/>
          <w:marTop w:val="0"/>
          <w:marBottom w:val="0"/>
          <w:divBdr>
            <w:top w:val="none" w:sz="0" w:space="0" w:color="auto"/>
            <w:left w:val="none" w:sz="0" w:space="0" w:color="auto"/>
            <w:bottom w:val="none" w:sz="0" w:space="0" w:color="auto"/>
            <w:right w:val="none" w:sz="0" w:space="0" w:color="auto"/>
          </w:divBdr>
        </w:div>
        <w:div w:id="4988600">
          <w:marLeft w:val="0"/>
          <w:marRight w:val="0"/>
          <w:marTop w:val="0"/>
          <w:marBottom w:val="0"/>
          <w:divBdr>
            <w:top w:val="none" w:sz="0" w:space="0" w:color="auto"/>
            <w:left w:val="none" w:sz="0" w:space="0" w:color="auto"/>
            <w:bottom w:val="none" w:sz="0" w:space="0" w:color="auto"/>
            <w:right w:val="none" w:sz="0" w:space="0" w:color="auto"/>
          </w:divBdr>
        </w:div>
        <w:div w:id="303320471">
          <w:marLeft w:val="0"/>
          <w:marRight w:val="0"/>
          <w:marTop w:val="0"/>
          <w:marBottom w:val="0"/>
          <w:divBdr>
            <w:top w:val="none" w:sz="0" w:space="0" w:color="auto"/>
            <w:left w:val="none" w:sz="0" w:space="0" w:color="auto"/>
            <w:bottom w:val="none" w:sz="0" w:space="0" w:color="auto"/>
            <w:right w:val="none" w:sz="0" w:space="0" w:color="auto"/>
          </w:divBdr>
        </w:div>
        <w:div w:id="984120107">
          <w:marLeft w:val="0"/>
          <w:marRight w:val="0"/>
          <w:marTop w:val="0"/>
          <w:marBottom w:val="0"/>
          <w:divBdr>
            <w:top w:val="none" w:sz="0" w:space="0" w:color="auto"/>
            <w:left w:val="none" w:sz="0" w:space="0" w:color="auto"/>
            <w:bottom w:val="none" w:sz="0" w:space="0" w:color="auto"/>
            <w:right w:val="none" w:sz="0" w:space="0" w:color="auto"/>
          </w:divBdr>
        </w:div>
        <w:div w:id="1618365576">
          <w:marLeft w:val="0"/>
          <w:marRight w:val="0"/>
          <w:marTop w:val="0"/>
          <w:marBottom w:val="0"/>
          <w:divBdr>
            <w:top w:val="none" w:sz="0" w:space="0" w:color="auto"/>
            <w:left w:val="none" w:sz="0" w:space="0" w:color="auto"/>
            <w:bottom w:val="none" w:sz="0" w:space="0" w:color="auto"/>
            <w:right w:val="none" w:sz="0" w:space="0" w:color="auto"/>
          </w:divBdr>
        </w:div>
        <w:div w:id="334381194">
          <w:marLeft w:val="0"/>
          <w:marRight w:val="0"/>
          <w:marTop w:val="0"/>
          <w:marBottom w:val="0"/>
          <w:divBdr>
            <w:top w:val="none" w:sz="0" w:space="0" w:color="auto"/>
            <w:left w:val="none" w:sz="0" w:space="0" w:color="auto"/>
            <w:bottom w:val="none" w:sz="0" w:space="0" w:color="auto"/>
            <w:right w:val="none" w:sz="0" w:space="0" w:color="auto"/>
          </w:divBdr>
        </w:div>
        <w:div w:id="1989631450">
          <w:marLeft w:val="0"/>
          <w:marRight w:val="0"/>
          <w:marTop w:val="0"/>
          <w:marBottom w:val="0"/>
          <w:divBdr>
            <w:top w:val="none" w:sz="0" w:space="0" w:color="auto"/>
            <w:left w:val="none" w:sz="0" w:space="0" w:color="auto"/>
            <w:bottom w:val="none" w:sz="0" w:space="0" w:color="auto"/>
            <w:right w:val="none" w:sz="0" w:space="0" w:color="auto"/>
          </w:divBdr>
        </w:div>
      </w:divsChild>
    </w:div>
    <w:div w:id="275403603">
      <w:bodyDiv w:val="1"/>
      <w:marLeft w:val="0"/>
      <w:marRight w:val="0"/>
      <w:marTop w:val="0"/>
      <w:marBottom w:val="0"/>
      <w:divBdr>
        <w:top w:val="none" w:sz="0" w:space="0" w:color="auto"/>
        <w:left w:val="none" w:sz="0" w:space="0" w:color="auto"/>
        <w:bottom w:val="none" w:sz="0" w:space="0" w:color="auto"/>
        <w:right w:val="none" w:sz="0" w:space="0" w:color="auto"/>
      </w:divBdr>
      <w:divsChild>
        <w:div w:id="120880104">
          <w:marLeft w:val="0"/>
          <w:marRight w:val="0"/>
          <w:marTop w:val="225"/>
          <w:marBottom w:val="0"/>
          <w:divBdr>
            <w:top w:val="none" w:sz="0" w:space="0" w:color="auto"/>
            <w:left w:val="none" w:sz="0" w:space="0" w:color="auto"/>
            <w:bottom w:val="none" w:sz="0" w:space="0" w:color="auto"/>
            <w:right w:val="none" w:sz="0" w:space="0" w:color="auto"/>
          </w:divBdr>
        </w:div>
      </w:divsChild>
    </w:div>
    <w:div w:id="298153399">
      <w:bodyDiv w:val="1"/>
      <w:marLeft w:val="0"/>
      <w:marRight w:val="0"/>
      <w:marTop w:val="0"/>
      <w:marBottom w:val="0"/>
      <w:divBdr>
        <w:top w:val="none" w:sz="0" w:space="0" w:color="auto"/>
        <w:left w:val="none" w:sz="0" w:space="0" w:color="auto"/>
        <w:bottom w:val="none" w:sz="0" w:space="0" w:color="auto"/>
        <w:right w:val="none" w:sz="0" w:space="0" w:color="auto"/>
      </w:divBdr>
      <w:divsChild>
        <w:div w:id="2021617639">
          <w:marLeft w:val="0"/>
          <w:marRight w:val="0"/>
          <w:marTop w:val="225"/>
          <w:marBottom w:val="0"/>
          <w:divBdr>
            <w:top w:val="none" w:sz="0" w:space="0" w:color="auto"/>
            <w:left w:val="none" w:sz="0" w:space="0" w:color="auto"/>
            <w:bottom w:val="none" w:sz="0" w:space="0" w:color="auto"/>
            <w:right w:val="none" w:sz="0" w:space="0" w:color="auto"/>
          </w:divBdr>
        </w:div>
      </w:divsChild>
    </w:div>
    <w:div w:id="371267466">
      <w:bodyDiv w:val="1"/>
      <w:marLeft w:val="0"/>
      <w:marRight w:val="0"/>
      <w:marTop w:val="0"/>
      <w:marBottom w:val="0"/>
      <w:divBdr>
        <w:top w:val="none" w:sz="0" w:space="0" w:color="auto"/>
        <w:left w:val="none" w:sz="0" w:space="0" w:color="auto"/>
        <w:bottom w:val="none" w:sz="0" w:space="0" w:color="auto"/>
        <w:right w:val="none" w:sz="0" w:space="0" w:color="auto"/>
      </w:divBdr>
      <w:divsChild>
        <w:div w:id="1834637973">
          <w:marLeft w:val="0"/>
          <w:marRight w:val="0"/>
          <w:marTop w:val="225"/>
          <w:marBottom w:val="0"/>
          <w:divBdr>
            <w:top w:val="none" w:sz="0" w:space="0" w:color="auto"/>
            <w:left w:val="none" w:sz="0" w:space="0" w:color="auto"/>
            <w:bottom w:val="none" w:sz="0" w:space="0" w:color="auto"/>
            <w:right w:val="none" w:sz="0" w:space="0" w:color="auto"/>
          </w:divBdr>
        </w:div>
      </w:divsChild>
    </w:div>
    <w:div w:id="544950961">
      <w:bodyDiv w:val="1"/>
      <w:marLeft w:val="0"/>
      <w:marRight w:val="0"/>
      <w:marTop w:val="0"/>
      <w:marBottom w:val="0"/>
      <w:divBdr>
        <w:top w:val="none" w:sz="0" w:space="0" w:color="auto"/>
        <w:left w:val="none" w:sz="0" w:space="0" w:color="auto"/>
        <w:bottom w:val="none" w:sz="0" w:space="0" w:color="auto"/>
        <w:right w:val="none" w:sz="0" w:space="0" w:color="auto"/>
      </w:divBdr>
      <w:divsChild>
        <w:div w:id="1623465153">
          <w:marLeft w:val="0"/>
          <w:marRight w:val="0"/>
          <w:marTop w:val="225"/>
          <w:marBottom w:val="0"/>
          <w:divBdr>
            <w:top w:val="none" w:sz="0" w:space="0" w:color="auto"/>
            <w:left w:val="none" w:sz="0" w:space="0" w:color="auto"/>
            <w:bottom w:val="none" w:sz="0" w:space="0" w:color="auto"/>
            <w:right w:val="none" w:sz="0" w:space="0" w:color="auto"/>
          </w:divBdr>
        </w:div>
      </w:divsChild>
    </w:div>
    <w:div w:id="626083359">
      <w:bodyDiv w:val="1"/>
      <w:marLeft w:val="0"/>
      <w:marRight w:val="0"/>
      <w:marTop w:val="0"/>
      <w:marBottom w:val="0"/>
      <w:divBdr>
        <w:top w:val="none" w:sz="0" w:space="0" w:color="auto"/>
        <w:left w:val="none" w:sz="0" w:space="0" w:color="auto"/>
        <w:bottom w:val="none" w:sz="0" w:space="0" w:color="auto"/>
        <w:right w:val="none" w:sz="0" w:space="0" w:color="auto"/>
      </w:divBdr>
      <w:divsChild>
        <w:div w:id="41370603">
          <w:marLeft w:val="0"/>
          <w:marRight w:val="0"/>
          <w:marTop w:val="225"/>
          <w:marBottom w:val="0"/>
          <w:divBdr>
            <w:top w:val="none" w:sz="0" w:space="0" w:color="auto"/>
            <w:left w:val="none" w:sz="0" w:space="0" w:color="auto"/>
            <w:bottom w:val="none" w:sz="0" w:space="0" w:color="auto"/>
            <w:right w:val="none" w:sz="0" w:space="0" w:color="auto"/>
          </w:divBdr>
        </w:div>
      </w:divsChild>
    </w:div>
    <w:div w:id="632293506">
      <w:bodyDiv w:val="1"/>
      <w:marLeft w:val="0"/>
      <w:marRight w:val="0"/>
      <w:marTop w:val="0"/>
      <w:marBottom w:val="0"/>
      <w:divBdr>
        <w:top w:val="none" w:sz="0" w:space="0" w:color="auto"/>
        <w:left w:val="none" w:sz="0" w:space="0" w:color="auto"/>
        <w:bottom w:val="none" w:sz="0" w:space="0" w:color="auto"/>
        <w:right w:val="none" w:sz="0" w:space="0" w:color="auto"/>
      </w:divBdr>
      <w:divsChild>
        <w:div w:id="1760104473">
          <w:marLeft w:val="0"/>
          <w:marRight w:val="0"/>
          <w:marTop w:val="225"/>
          <w:marBottom w:val="0"/>
          <w:divBdr>
            <w:top w:val="none" w:sz="0" w:space="0" w:color="auto"/>
            <w:left w:val="none" w:sz="0" w:space="0" w:color="auto"/>
            <w:bottom w:val="none" w:sz="0" w:space="0" w:color="auto"/>
            <w:right w:val="none" w:sz="0" w:space="0" w:color="auto"/>
          </w:divBdr>
        </w:div>
      </w:divsChild>
    </w:div>
    <w:div w:id="711228356">
      <w:bodyDiv w:val="1"/>
      <w:marLeft w:val="0"/>
      <w:marRight w:val="0"/>
      <w:marTop w:val="0"/>
      <w:marBottom w:val="0"/>
      <w:divBdr>
        <w:top w:val="none" w:sz="0" w:space="0" w:color="auto"/>
        <w:left w:val="none" w:sz="0" w:space="0" w:color="auto"/>
        <w:bottom w:val="none" w:sz="0" w:space="0" w:color="auto"/>
        <w:right w:val="none" w:sz="0" w:space="0" w:color="auto"/>
      </w:divBdr>
      <w:divsChild>
        <w:div w:id="1488128532">
          <w:marLeft w:val="0"/>
          <w:marRight w:val="0"/>
          <w:marTop w:val="225"/>
          <w:marBottom w:val="0"/>
          <w:divBdr>
            <w:top w:val="none" w:sz="0" w:space="0" w:color="auto"/>
            <w:left w:val="none" w:sz="0" w:space="0" w:color="auto"/>
            <w:bottom w:val="none" w:sz="0" w:space="0" w:color="auto"/>
            <w:right w:val="none" w:sz="0" w:space="0" w:color="auto"/>
          </w:divBdr>
        </w:div>
      </w:divsChild>
    </w:div>
    <w:div w:id="912549423">
      <w:bodyDiv w:val="1"/>
      <w:marLeft w:val="0"/>
      <w:marRight w:val="0"/>
      <w:marTop w:val="0"/>
      <w:marBottom w:val="0"/>
      <w:divBdr>
        <w:top w:val="none" w:sz="0" w:space="0" w:color="auto"/>
        <w:left w:val="none" w:sz="0" w:space="0" w:color="auto"/>
        <w:bottom w:val="none" w:sz="0" w:space="0" w:color="auto"/>
        <w:right w:val="none" w:sz="0" w:space="0" w:color="auto"/>
      </w:divBdr>
      <w:divsChild>
        <w:div w:id="2133009782">
          <w:marLeft w:val="0"/>
          <w:marRight w:val="0"/>
          <w:marTop w:val="225"/>
          <w:marBottom w:val="0"/>
          <w:divBdr>
            <w:top w:val="none" w:sz="0" w:space="0" w:color="auto"/>
            <w:left w:val="none" w:sz="0" w:space="0" w:color="auto"/>
            <w:bottom w:val="none" w:sz="0" w:space="0" w:color="auto"/>
            <w:right w:val="none" w:sz="0" w:space="0" w:color="auto"/>
          </w:divBdr>
        </w:div>
      </w:divsChild>
    </w:div>
    <w:div w:id="927427917">
      <w:bodyDiv w:val="1"/>
      <w:marLeft w:val="0"/>
      <w:marRight w:val="0"/>
      <w:marTop w:val="0"/>
      <w:marBottom w:val="0"/>
      <w:divBdr>
        <w:top w:val="none" w:sz="0" w:space="0" w:color="auto"/>
        <w:left w:val="none" w:sz="0" w:space="0" w:color="auto"/>
        <w:bottom w:val="none" w:sz="0" w:space="0" w:color="auto"/>
        <w:right w:val="none" w:sz="0" w:space="0" w:color="auto"/>
      </w:divBdr>
      <w:divsChild>
        <w:div w:id="857696959">
          <w:marLeft w:val="0"/>
          <w:marRight w:val="0"/>
          <w:marTop w:val="225"/>
          <w:marBottom w:val="0"/>
          <w:divBdr>
            <w:top w:val="none" w:sz="0" w:space="0" w:color="auto"/>
            <w:left w:val="none" w:sz="0" w:space="0" w:color="auto"/>
            <w:bottom w:val="none" w:sz="0" w:space="0" w:color="auto"/>
            <w:right w:val="none" w:sz="0" w:space="0" w:color="auto"/>
          </w:divBdr>
        </w:div>
      </w:divsChild>
    </w:div>
    <w:div w:id="958758343">
      <w:bodyDiv w:val="1"/>
      <w:marLeft w:val="0"/>
      <w:marRight w:val="0"/>
      <w:marTop w:val="0"/>
      <w:marBottom w:val="0"/>
      <w:divBdr>
        <w:top w:val="none" w:sz="0" w:space="0" w:color="auto"/>
        <w:left w:val="none" w:sz="0" w:space="0" w:color="auto"/>
        <w:bottom w:val="none" w:sz="0" w:space="0" w:color="auto"/>
        <w:right w:val="none" w:sz="0" w:space="0" w:color="auto"/>
      </w:divBdr>
      <w:divsChild>
        <w:div w:id="200672785">
          <w:marLeft w:val="0"/>
          <w:marRight w:val="0"/>
          <w:marTop w:val="225"/>
          <w:marBottom w:val="0"/>
          <w:divBdr>
            <w:top w:val="none" w:sz="0" w:space="0" w:color="auto"/>
            <w:left w:val="none" w:sz="0" w:space="0" w:color="auto"/>
            <w:bottom w:val="none" w:sz="0" w:space="0" w:color="auto"/>
            <w:right w:val="none" w:sz="0" w:space="0" w:color="auto"/>
          </w:divBdr>
        </w:div>
      </w:divsChild>
    </w:div>
    <w:div w:id="1139033235">
      <w:bodyDiv w:val="1"/>
      <w:marLeft w:val="0"/>
      <w:marRight w:val="0"/>
      <w:marTop w:val="0"/>
      <w:marBottom w:val="0"/>
      <w:divBdr>
        <w:top w:val="none" w:sz="0" w:space="0" w:color="auto"/>
        <w:left w:val="none" w:sz="0" w:space="0" w:color="auto"/>
        <w:bottom w:val="none" w:sz="0" w:space="0" w:color="auto"/>
        <w:right w:val="none" w:sz="0" w:space="0" w:color="auto"/>
      </w:divBdr>
      <w:divsChild>
        <w:div w:id="391079391">
          <w:marLeft w:val="0"/>
          <w:marRight w:val="0"/>
          <w:marTop w:val="225"/>
          <w:marBottom w:val="0"/>
          <w:divBdr>
            <w:top w:val="none" w:sz="0" w:space="0" w:color="auto"/>
            <w:left w:val="none" w:sz="0" w:space="0" w:color="auto"/>
            <w:bottom w:val="none" w:sz="0" w:space="0" w:color="auto"/>
            <w:right w:val="none" w:sz="0" w:space="0" w:color="auto"/>
          </w:divBdr>
        </w:div>
      </w:divsChild>
    </w:div>
    <w:div w:id="1370373553">
      <w:bodyDiv w:val="1"/>
      <w:marLeft w:val="0"/>
      <w:marRight w:val="0"/>
      <w:marTop w:val="0"/>
      <w:marBottom w:val="0"/>
      <w:divBdr>
        <w:top w:val="none" w:sz="0" w:space="0" w:color="auto"/>
        <w:left w:val="none" w:sz="0" w:space="0" w:color="auto"/>
        <w:bottom w:val="none" w:sz="0" w:space="0" w:color="auto"/>
        <w:right w:val="none" w:sz="0" w:space="0" w:color="auto"/>
      </w:divBdr>
      <w:divsChild>
        <w:div w:id="921260690">
          <w:marLeft w:val="0"/>
          <w:marRight w:val="0"/>
          <w:marTop w:val="225"/>
          <w:marBottom w:val="0"/>
          <w:divBdr>
            <w:top w:val="none" w:sz="0" w:space="0" w:color="auto"/>
            <w:left w:val="none" w:sz="0" w:space="0" w:color="auto"/>
            <w:bottom w:val="none" w:sz="0" w:space="0" w:color="auto"/>
            <w:right w:val="none" w:sz="0" w:space="0" w:color="auto"/>
          </w:divBdr>
        </w:div>
      </w:divsChild>
    </w:div>
    <w:div w:id="1508326709">
      <w:bodyDiv w:val="1"/>
      <w:marLeft w:val="0"/>
      <w:marRight w:val="0"/>
      <w:marTop w:val="0"/>
      <w:marBottom w:val="0"/>
      <w:divBdr>
        <w:top w:val="none" w:sz="0" w:space="0" w:color="auto"/>
        <w:left w:val="none" w:sz="0" w:space="0" w:color="auto"/>
        <w:bottom w:val="none" w:sz="0" w:space="0" w:color="auto"/>
        <w:right w:val="none" w:sz="0" w:space="0" w:color="auto"/>
      </w:divBdr>
      <w:divsChild>
        <w:div w:id="801384553">
          <w:marLeft w:val="0"/>
          <w:marRight w:val="0"/>
          <w:marTop w:val="225"/>
          <w:marBottom w:val="0"/>
          <w:divBdr>
            <w:top w:val="none" w:sz="0" w:space="0" w:color="auto"/>
            <w:left w:val="none" w:sz="0" w:space="0" w:color="auto"/>
            <w:bottom w:val="none" w:sz="0" w:space="0" w:color="auto"/>
            <w:right w:val="none" w:sz="0" w:space="0" w:color="auto"/>
          </w:divBdr>
        </w:div>
      </w:divsChild>
    </w:div>
    <w:div w:id="1688747211">
      <w:bodyDiv w:val="1"/>
      <w:marLeft w:val="0"/>
      <w:marRight w:val="0"/>
      <w:marTop w:val="0"/>
      <w:marBottom w:val="0"/>
      <w:divBdr>
        <w:top w:val="none" w:sz="0" w:space="0" w:color="auto"/>
        <w:left w:val="none" w:sz="0" w:space="0" w:color="auto"/>
        <w:bottom w:val="none" w:sz="0" w:space="0" w:color="auto"/>
        <w:right w:val="none" w:sz="0" w:space="0" w:color="auto"/>
      </w:divBdr>
      <w:divsChild>
        <w:div w:id="69743108">
          <w:marLeft w:val="0"/>
          <w:marRight w:val="0"/>
          <w:marTop w:val="225"/>
          <w:marBottom w:val="0"/>
          <w:divBdr>
            <w:top w:val="none" w:sz="0" w:space="0" w:color="auto"/>
            <w:left w:val="none" w:sz="0" w:space="0" w:color="auto"/>
            <w:bottom w:val="none" w:sz="0" w:space="0" w:color="auto"/>
            <w:right w:val="none" w:sz="0" w:space="0" w:color="auto"/>
          </w:divBdr>
        </w:div>
      </w:divsChild>
    </w:div>
    <w:div w:id="1896238822">
      <w:bodyDiv w:val="1"/>
      <w:marLeft w:val="0"/>
      <w:marRight w:val="0"/>
      <w:marTop w:val="0"/>
      <w:marBottom w:val="0"/>
      <w:divBdr>
        <w:top w:val="none" w:sz="0" w:space="0" w:color="auto"/>
        <w:left w:val="none" w:sz="0" w:space="0" w:color="auto"/>
        <w:bottom w:val="none" w:sz="0" w:space="0" w:color="auto"/>
        <w:right w:val="none" w:sz="0" w:space="0" w:color="auto"/>
      </w:divBdr>
      <w:divsChild>
        <w:div w:id="1279947296">
          <w:marLeft w:val="0"/>
          <w:marRight w:val="0"/>
          <w:marTop w:val="225"/>
          <w:marBottom w:val="0"/>
          <w:divBdr>
            <w:top w:val="none" w:sz="0" w:space="0" w:color="auto"/>
            <w:left w:val="none" w:sz="0" w:space="0" w:color="auto"/>
            <w:bottom w:val="none" w:sz="0" w:space="0" w:color="auto"/>
            <w:right w:val="none" w:sz="0" w:space="0" w:color="auto"/>
          </w:divBdr>
        </w:div>
      </w:divsChild>
    </w:div>
    <w:div w:id="2024279127">
      <w:bodyDiv w:val="1"/>
      <w:marLeft w:val="0"/>
      <w:marRight w:val="0"/>
      <w:marTop w:val="0"/>
      <w:marBottom w:val="0"/>
      <w:divBdr>
        <w:top w:val="none" w:sz="0" w:space="0" w:color="auto"/>
        <w:left w:val="none" w:sz="0" w:space="0" w:color="auto"/>
        <w:bottom w:val="none" w:sz="0" w:space="0" w:color="auto"/>
        <w:right w:val="none" w:sz="0" w:space="0" w:color="auto"/>
      </w:divBdr>
      <w:divsChild>
        <w:div w:id="13896261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Richardson-McColl</dc:creator>
  <cp:lastModifiedBy>Nicola Ansal</cp:lastModifiedBy>
  <cp:revision>3</cp:revision>
  <cp:lastPrinted>2018-08-10T07:02:00Z</cp:lastPrinted>
  <dcterms:created xsi:type="dcterms:W3CDTF">2020-10-15T19:37:00Z</dcterms:created>
  <dcterms:modified xsi:type="dcterms:W3CDTF">2020-10-15T19:51:00Z</dcterms:modified>
</cp:coreProperties>
</file>